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249" w:rsidRPr="006D358F" w:rsidRDefault="003502A3">
      <w:pPr>
        <w:pStyle w:val="NormalWeb"/>
        <w:rPr>
          <w:u w:val="single"/>
        </w:rPr>
      </w:pPr>
      <w:smartTag w:uri="urn:schemas-microsoft-com:office:smarttags" w:element="place">
        <w:r>
          <w:rPr>
            <w:u w:val="single"/>
          </w:rPr>
          <w:t>B</w:t>
        </w:r>
        <w:r w:rsidR="009F4249" w:rsidRPr="006D358F">
          <w:rPr>
            <w:u w:val="single"/>
          </w:rPr>
          <w:t>attery</w:t>
        </w:r>
      </w:smartTag>
      <w:r w:rsidR="006D358F" w:rsidRPr="006D358F">
        <w:rPr>
          <w:u w:val="single"/>
        </w:rPr>
        <w:t xml:space="preserve"> and Capacitor</w:t>
      </w:r>
    </w:p>
    <w:p w:rsidR="009F4249" w:rsidRDefault="009F4249">
      <w:pPr>
        <w:pStyle w:val="NormalWeb"/>
      </w:pPr>
      <w:r>
        <w:t>Name</w:t>
      </w:r>
      <w:proofErr w:type="gramStart"/>
      <w:r>
        <w:t>:_</w:t>
      </w:r>
      <w:proofErr w:type="gramEnd"/>
      <w:r>
        <w:t>___________________________</w:t>
      </w:r>
      <w:r>
        <w:tab/>
        <w:t>Partners:_______________________</w:t>
      </w:r>
    </w:p>
    <w:p w:rsidR="009F4249" w:rsidRDefault="009F4249" w:rsidP="006D358F">
      <w:pPr>
        <w:pStyle w:val="NormalWeb"/>
      </w:pPr>
      <w:r>
        <w:t xml:space="preserve">A. </w:t>
      </w:r>
      <w:smartTag w:uri="urn:schemas-microsoft-com:office:smarttags" w:element="place">
        <w:r w:rsidR="006D358F">
          <w:t>Battery</w:t>
        </w:r>
      </w:smartTag>
      <w:r w:rsidR="006D358F">
        <w:t xml:space="preserve"> </w:t>
      </w:r>
    </w:p>
    <w:p w:rsidR="009F4249" w:rsidRDefault="009F4249">
      <w:pPr>
        <w:pStyle w:val="NormalWeb"/>
      </w:pPr>
      <w:r>
        <w:t>Purpose: Determine the internal resistance of a C-cell battery.</w:t>
      </w:r>
    </w:p>
    <w:p w:rsidR="009F4249" w:rsidRDefault="009F4249" w:rsidP="007F561A">
      <w:pPr>
        <w:pStyle w:val="NormalWeb"/>
      </w:pPr>
      <w:r>
        <w:t>Apparatus: C-cell, C-cell holder,</w:t>
      </w:r>
      <w:r w:rsidR="001A4BD1">
        <w:t xml:space="preserve"> alligator clips (2), </w:t>
      </w:r>
      <w:r>
        <w:t>DMM, decade resistance box, and connecting wires</w:t>
      </w:r>
      <w:r w:rsidR="00EE4958">
        <w:t xml:space="preserve"> (</w:t>
      </w:r>
      <w:r w:rsidR="007F561A">
        <w:t>3</w:t>
      </w:r>
      <w:r w:rsidR="00EE4958">
        <w:t>)</w:t>
      </w:r>
      <w:r>
        <w:t>.</w:t>
      </w:r>
    </w:p>
    <w:p w:rsidR="009F4249" w:rsidRDefault="009F4249">
      <w:pPr>
        <w:pStyle w:val="NormalWeb"/>
      </w:pPr>
      <w:r>
        <w:t>Theory:</w:t>
      </w:r>
    </w:p>
    <w:p w:rsidR="009F4249" w:rsidRDefault="009F4249" w:rsidP="00777C95">
      <w:pPr>
        <w:pStyle w:val="NormalWeb"/>
        <w:tabs>
          <w:tab w:val="center" w:pos="4320"/>
        </w:tabs>
      </w:pPr>
      <w:r>
        <w:t> </w:t>
      </w:r>
      <w:r w:rsidR="00536456">
        <w:rPr>
          <w:noProof/>
        </w:rPr>
        <w:drawing>
          <wp:inline distT="0" distB="0" distL="0" distR="0">
            <wp:extent cx="3067050" cy="2105025"/>
            <wp:effectExtent l="19050" t="0" r="0" b="0"/>
            <wp:docPr id="1" name="Picture 1" descr="͙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͙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9F4249" w:rsidRDefault="00536456">
      <w:pPr>
        <w:pStyle w:val="NormalWeb"/>
      </w:pPr>
      <w:r>
        <w:rPr>
          <w:noProof/>
        </w:rPr>
        <w:drawing>
          <wp:inline distT="0" distB="0" distL="0" distR="0">
            <wp:extent cx="3067050" cy="2247900"/>
            <wp:effectExtent l="19050" t="0" r="0" b="0"/>
            <wp:docPr id="2" name="Picture 2" descr="͙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͙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249">
        <w:t> </w:t>
      </w:r>
    </w:p>
    <w:p w:rsidR="009F4249" w:rsidRDefault="009F4249">
      <w:pPr>
        <w:pStyle w:val="NormalWeb"/>
      </w:pPr>
      <w:r>
        <w:t>Procedure:</w:t>
      </w:r>
    </w:p>
    <w:p w:rsidR="009F4249" w:rsidRDefault="009F4249">
      <w:pPr>
        <w:pStyle w:val="NormalWeb"/>
      </w:pPr>
      <w:r>
        <w:t xml:space="preserve">1. Apply Ohm's law to the above equivalent circuit. Use the symbol, </w:t>
      </w:r>
      <w:r>
        <w:rPr>
          <w:i/>
        </w:rPr>
        <w:t>I</w:t>
      </w:r>
      <w:r>
        <w:t xml:space="preserve"> for current.</w:t>
      </w:r>
    </w:p>
    <w:p w:rsidR="009F4249" w:rsidRDefault="009F4249">
      <w:pPr>
        <w:pStyle w:val="NormalWeb"/>
      </w:pPr>
      <w:r>
        <w:t>            ____________________________________________</w:t>
      </w:r>
    </w:p>
    <w:p w:rsidR="009F4249" w:rsidRDefault="009F4249">
      <w:pPr>
        <w:pStyle w:val="NormalWeb"/>
      </w:pPr>
      <w:r>
        <w:lastRenderedPageBreak/>
        <w:t xml:space="preserve">2. The current, </w:t>
      </w:r>
      <w:r>
        <w:rPr>
          <w:i/>
        </w:rPr>
        <w:t xml:space="preserve">I </w:t>
      </w:r>
      <w:r>
        <w:t>in the circuit will be measured by changing the resistance R of the decade resistance box.</w:t>
      </w:r>
    </w:p>
    <w:p w:rsidR="009F4249" w:rsidRDefault="009F4249">
      <w:pPr>
        <w:pStyle w:val="NormalWeb"/>
      </w:pPr>
      <w:r>
        <w:t>3. Change the variables (</w:t>
      </w:r>
      <w:r>
        <w:rPr>
          <w:i/>
        </w:rPr>
        <w:t>R</w:t>
      </w:r>
      <w:r>
        <w:t xml:space="preserve"> and </w:t>
      </w:r>
      <w:r>
        <w:rPr>
          <w:i/>
        </w:rPr>
        <w:t>I)</w:t>
      </w:r>
      <w:r>
        <w:t xml:space="preserve"> to obtain a linear plot. Identify how you will determine the cell voltage, </w:t>
      </w:r>
      <w:r>
        <w:rPr>
          <w:i/>
        </w:rPr>
        <w:t xml:space="preserve">V </w:t>
      </w:r>
      <w:r>
        <w:t xml:space="preserve">and the internal resistance, </w:t>
      </w:r>
      <w:r>
        <w:rPr>
          <w:i/>
        </w:rPr>
        <w:t>r</w:t>
      </w:r>
      <w:r>
        <w:t xml:space="preserve"> from your plot.</w:t>
      </w:r>
    </w:p>
    <w:p w:rsidR="009F4249" w:rsidRDefault="009F4249">
      <w:pPr>
        <w:pStyle w:val="NormalWeb"/>
      </w:pPr>
      <w:r>
        <w:t>            _____________________________________________</w:t>
      </w:r>
    </w:p>
    <w:p w:rsidR="009F4249" w:rsidRDefault="009F4249">
      <w:pPr>
        <w:pStyle w:val="NormalWeb"/>
      </w:pPr>
      <w:r>
        <w:t>            _____________________________________________</w:t>
      </w:r>
    </w:p>
    <w:p w:rsidR="009F4249" w:rsidRDefault="009F4249">
      <w:pPr>
        <w:pStyle w:val="NormalWeb"/>
      </w:pPr>
      <w:r>
        <w:t>            _____________________________________________</w:t>
      </w:r>
    </w:p>
    <w:p w:rsidR="009F4249" w:rsidRDefault="009F4249">
      <w:pPr>
        <w:pStyle w:val="NormalWeb"/>
      </w:pPr>
      <w:r>
        <w:tab/>
        <w:t>_____________________________________________</w:t>
      </w:r>
    </w:p>
    <w:p w:rsidR="009F4249" w:rsidRDefault="009F4249">
      <w:pPr>
        <w:pStyle w:val="NormalWeb"/>
      </w:pPr>
      <w:r>
        <w:t>4. Measure the cell voltage by connecting a DMM directly to the C-cell.</w:t>
      </w:r>
      <w:r>
        <w:br/>
      </w:r>
      <w:r>
        <w:br/>
        <w:t xml:space="preserve">5. Set the resistance to 10 ohm in the decade box using the X1 dial. Set all other dials to zero.   </w:t>
      </w:r>
    </w:p>
    <w:p w:rsidR="009F4249" w:rsidRDefault="009F4249">
      <w:pPr>
        <w:pStyle w:val="NormalWeb"/>
      </w:pPr>
      <w:r>
        <w:t>6. Set up the circuit shown in Fig. 1 and have your construction checked by the instructor.____________________</w:t>
      </w:r>
    </w:p>
    <w:p w:rsidR="009F4249" w:rsidRDefault="009F4249">
      <w:pPr>
        <w:pStyle w:val="NormalWeb"/>
      </w:pPr>
      <w:r>
        <w:t xml:space="preserve">7. Collect the current and </w:t>
      </w:r>
      <w:r>
        <w:rPr>
          <w:i/>
        </w:rPr>
        <w:t>R</w:t>
      </w:r>
      <w:r>
        <w:t xml:space="preserve"> data. </w:t>
      </w:r>
    </w:p>
    <w:p w:rsidR="009F4249" w:rsidRDefault="009F4249">
      <w:pPr>
        <w:pStyle w:val="NormalWeb"/>
      </w:pPr>
      <w:r>
        <w:t>8. Enter your data in Excel, create a new column for the transformed variable, and plot a linear graph. Print a hard copy.</w:t>
      </w:r>
    </w:p>
    <w:p w:rsidR="009F4249" w:rsidRDefault="009F4249">
      <w:pPr>
        <w:pStyle w:val="NormalWeb"/>
      </w:pPr>
      <w:r>
        <w:t xml:space="preserve">9. Obtain the cell voltage, </w:t>
      </w:r>
      <w:r>
        <w:rPr>
          <w:i/>
        </w:rPr>
        <w:t xml:space="preserve">V </w:t>
      </w:r>
      <w:r>
        <w:t xml:space="preserve">and the internal resistance, </w:t>
      </w:r>
      <w:r>
        <w:rPr>
          <w:i/>
        </w:rPr>
        <w:t>r</w:t>
      </w:r>
      <w:r>
        <w:t xml:space="preserve"> from your plot.</w:t>
      </w:r>
    </w:p>
    <w:p w:rsidR="009F4249" w:rsidRDefault="009F4249">
      <w:pPr>
        <w:pStyle w:val="NormalWeb"/>
      </w:pPr>
      <w:r>
        <w:br/>
        <w:t xml:space="preserve">DATA: Cell voltage (using a DMM) = </w:t>
      </w:r>
      <w:r>
        <w:rPr>
          <w:i/>
        </w:rPr>
        <w:t xml:space="preserve">V </w:t>
      </w:r>
      <w:r>
        <w:t>= 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2160"/>
      </w:tblGrid>
      <w:tr w:rsidR="009F4249">
        <w:tc>
          <w:tcPr>
            <w:tcW w:w="2448" w:type="dxa"/>
          </w:tcPr>
          <w:p w:rsidR="009F4249" w:rsidRDefault="009F4249">
            <w:pPr>
              <w:pStyle w:val="NormalWeb"/>
              <w:jc w:val="center"/>
            </w:pPr>
            <w:r>
              <w:rPr>
                <w:i/>
              </w:rPr>
              <w:t>R</w:t>
            </w:r>
            <w:r>
              <w:t xml:space="preserve"> (ohm)</w:t>
            </w:r>
          </w:p>
        </w:tc>
        <w:tc>
          <w:tcPr>
            <w:tcW w:w="2160" w:type="dxa"/>
          </w:tcPr>
          <w:p w:rsidR="009F4249" w:rsidRDefault="009F4249">
            <w:pPr>
              <w:pStyle w:val="NormalWeb"/>
              <w:jc w:val="center"/>
            </w:pPr>
            <w:r>
              <w:rPr>
                <w:i/>
              </w:rPr>
              <w:t>I</w:t>
            </w:r>
            <w:r>
              <w:t xml:space="preserve"> (A)</w:t>
            </w:r>
          </w:p>
        </w:tc>
      </w:tr>
      <w:tr w:rsidR="009F4249">
        <w:tc>
          <w:tcPr>
            <w:tcW w:w="2448" w:type="dxa"/>
          </w:tcPr>
          <w:p w:rsidR="009F4249" w:rsidRDefault="009F4249">
            <w:pPr>
              <w:pStyle w:val="NormalWeb"/>
              <w:jc w:val="center"/>
            </w:pPr>
            <w:r>
              <w:t>10</w:t>
            </w:r>
          </w:p>
        </w:tc>
        <w:tc>
          <w:tcPr>
            <w:tcW w:w="2160" w:type="dxa"/>
          </w:tcPr>
          <w:p w:rsidR="009F4249" w:rsidRDefault="009F4249">
            <w:pPr>
              <w:pStyle w:val="NormalWeb"/>
              <w:jc w:val="center"/>
            </w:pPr>
          </w:p>
        </w:tc>
      </w:tr>
      <w:tr w:rsidR="009F4249">
        <w:tc>
          <w:tcPr>
            <w:tcW w:w="2448" w:type="dxa"/>
          </w:tcPr>
          <w:p w:rsidR="009F4249" w:rsidRDefault="009F4249">
            <w:pPr>
              <w:pStyle w:val="NormalWeb"/>
              <w:jc w:val="center"/>
            </w:pPr>
            <w:r>
              <w:t>9</w:t>
            </w:r>
          </w:p>
        </w:tc>
        <w:tc>
          <w:tcPr>
            <w:tcW w:w="2160" w:type="dxa"/>
          </w:tcPr>
          <w:p w:rsidR="009F4249" w:rsidRDefault="009F4249">
            <w:pPr>
              <w:pStyle w:val="NormalWeb"/>
              <w:jc w:val="center"/>
            </w:pPr>
          </w:p>
        </w:tc>
      </w:tr>
      <w:tr w:rsidR="009F4249">
        <w:tc>
          <w:tcPr>
            <w:tcW w:w="2448" w:type="dxa"/>
          </w:tcPr>
          <w:p w:rsidR="009F4249" w:rsidRDefault="009F4249">
            <w:pPr>
              <w:pStyle w:val="NormalWeb"/>
              <w:jc w:val="center"/>
            </w:pPr>
            <w:r>
              <w:t>8</w:t>
            </w:r>
          </w:p>
        </w:tc>
        <w:tc>
          <w:tcPr>
            <w:tcW w:w="2160" w:type="dxa"/>
          </w:tcPr>
          <w:p w:rsidR="009F4249" w:rsidRDefault="009F4249">
            <w:pPr>
              <w:pStyle w:val="NormalWeb"/>
              <w:jc w:val="center"/>
            </w:pPr>
          </w:p>
        </w:tc>
      </w:tr>
      <w:tr w:rsidR="009F4249">
        <w:tc>
          <w:tcPr>
            <w:tcW w:w="2448" w:type="dxa"/>
          </w:tcPr>
          <w:p w:rsidR="009F4249" w:rsidRDefault="009F4249">
            <w:pPr>
              <w:pStyle w:val="NormalWeb"/>
              <w:jc w:val="center"/>
            </w:pPr>
            <w:r>
              <w:t>7</w:t>
            </w:r>
          </w:p>
        </w:tc>
        <w:tc>
          <w:tcPr>
            <w:tcW w:w="2160" w:type="dxa"/>
          </w:tcPr>
          <w:p w:rsidR="009F4249" w:rsidRDefault="009F4249">
            <w:pPr>
              <w:pStyle w:val="NormalWeb"/>
              <w:jc w:val="center"/>
            </w:pPr>
          </w:p>
        </w:tc>
      </w:tr>
      <w:tr w:rsidR="009F4249">
        <w:tc>
          <w:tcPr>
            <w:tcW w:w="2448" w:type="dxa"/>
          </w:tcPr>
          <w:p w:rsidR="009F4249" w:rsidRDefault="009F4249">
            <w:pPr>
              <w:pStyle w:val="NormalWeb"/>
              <w:jc w:val="center"/>
            </w:pPr>
            <w:r>
              <w:t>6</w:t>
            </w:r>
          </w:p>
        </w:tc>
        <w:tc>
          <w:tcPr>
            <w:tcW w:w="2160" w:type="dxa"/>
          </w:tcPr>
          <w:p w:rsidR="009F4249" w:rsidRDefault="009F4249">
            <w:pPr>
              <w:pStyle w:val="NormalWeb"/>
              <w:jc w:val="center"/>
            </w:pPr>
          </w:p>
        </w:tc>
      </w:tr>
      <w:tr w:rsidR="009F4249">
        <w:tc>
          <w:tcPr>
            <w:tcW w:w="2448" w:type="dxa"/>
          </w:tcPr>
          <w:p w:rsidR="009F4249" w:rsidRDefault="009F4249">
            <w:pPr>
              <w:pStyle w:val="NormalWeb"/>
              <w:jc w:val="center"/>
            </w:pPr>
            <w:r>
              <w:t>5</w:t>
            </w:r>
          </w:p>
        </w:tc>
        <w:tc>
          <w:tcPr>
            <w:tcW w:w="2160" w:type="dxa"/>
          </w:tcPr>
          <w:p w:rsidR="009F4249" w:rsidRDefault="009F4249">
            <w:pPr>
              <w:pStyle w:val="NormalWeb"/>
              <w:jc w:val="center"/>
            </w:pPr>
          </w:p>
        </w:tc>
      </w:tr>
      <w:tr w:rsidR="009F4249">
        <w:tc>
          <w:tcPr>
            <w:tcW w:w="2448" w:type="dxa"/>
          </w:tcPr>
          <w:p w:rsidR="009F4249" w:rsidRDefault="009F4249">
            <w:pPr>
              <w:pStyle w:val="NormalWeb"/>
              <w:jc w:val="center"/>
            </w:pPr>
            <w:r>
              <w:t>4</w:t>
            </w:r>
          </w:p>
        </w:tc>
        <w:tc>
          <w:tcPr>
            <w:tcW w:w="2160" w:type="dxa"/>
          </w:tcPr>
          <w:p w:rsidR="009F4249" w:rsidRDefault="009F4249">
            <w:pPr>
              <w:pStyle w:val="NormalWeb"/>
              <w:jc w:val="center"/>
            </w:pPr>
          </w:p>
        </w:tc>
      </w:tr>
      <w:tr w:rsidR="009F4249">
        <w:tc>
          <w:tcPr>
            <w:tcW w:w="2448" w:type="dxa"/>
          </w:tcPr>
          <w:p w:rsidR="009F4249" w:rsidRDefault="009F4249">
            <w:pPr>
              <w:pStyle w:val="NormalWeb"/>
              <w:jc w:val="center"/>
            </w:pPr>
            <w:r>
              <w:t>3</w:t>
            </w:r>
          </w:p>
        </w:tc>
        <w:tc>
          <w:tcPr>
            <w:tcW w:w="2160" w:type="dxa"/>
          </w:tcPr>
          <w:p w:rsidR="009F4249" w:rsidRDefault="009F4249">
            <w:pPr>
              <w:pStyle w:val="NormalWeb"/>
              <w:jc w:val="center"/>
            </w:pPr>
          </w:p>
        </w:tc>
      </w:tr>
    </w:tbl>
    <w:p w:rsidR="009F4249" w:rsidRDefault="009F4249">
      <w:pPr>
        <w:pStyle w:val="NormalWeb"/>
      </w:pPr>
      <w:r>
        <w:t xml:space="preserve">The cell voltage, </w:t>
      </w:r>
      <w:r>
        <w:rPr>
          <w:i/>
        </w:rPr>
        <w:t xml:space="preserve">V </w:t>
      </w:r>
      <w:r>
        <w:t xml:space="preserve">and the internal resistance, </w:t>
      </w:r>
      <w:r>
        <w:rPr>
          <w:i/>
        </w:rPr>
        <w:t>r</w:t>
      </w:r>
      <w:r>
        <w:t xml:space="preserve"> from your plot:</w:t>
      </w:r>
    </w:p>
    <w:p w:rsidR="009F4249" w:rsidRDefault="009F4249">
      <w:pPr>
        <w:pStyle w:val="NormalWeb"/>
      </w:pPr>
      <w:r>
        <w:tab/>
      </w:r>
      <w:r>
        <w:rPr>
          <w:i/>
        </w:rPr>
        <w:t xml:space="preserve">V </w:t>
      </w:r>
      <w:r>
        <w:t>= ______________</w:t>
      </w:r>
      <w:r>
        <w:tab/>
      </w:r>
      <w:r>
        <w:tab/>
      </w:r>
      <w:r>
        <w:rPr>
          <w:i/>
        </w:rPr>
        <w:t>r</w:t>
      </w:r>
      <w:r>
        <w:t xml:space="preserve"> = ___________________</w:t>
      </w:r>
    </w:p>
    <w:p w:rsidR="009F4249" w:rsidRDefault="009F4249" w:rsidP="006D358F">
      <w:pPr>
        <w:pStyle w:val="NormalWeb"/>
      </w:pPr>
      <w:r>
        <w:lastRenderedPageBreak/>
        <w:t xml:space="preserve">B. </w:t>
      </w:r>
      <w:r w:rsidR="006D358F">
        <w:t xml:space="preserve">Capacitor </w:t>
      </w:r>
    </w:p>
    <w:p w:rsidR="009F4249" w:rsidRDefault="009F4249" w:rsidP="006D358F">
      <w:pPr>
        <w:pStyle w:val="NormalWeb"/>
      </w:pPr>
      <w:r>
        <w:t xml:space="preserve">Purpose: Investigate the discharge characteristics of a </w:t>
      </w:r>
      <w:r w:rsidR="006D358F">
        <w:t xml:space="preserve">capacitor. </w:t>
      </w:r>
    </w:p>
    <w:p w:rsidR="009F4249" w:rsidRDefault="009F4249">
      <w:pPr>
        <w:pStyle w:val="NormalWeb"/>
      </w:pPr>
      <w:r>
        <w:t xml:space="preserve">Apparatus: PC with </w:t>
      </w:r>
      <w:smartTag w:uri="urn:schemas-microsoft-com:office:smarttags" w:element="City">
        <w:smartTag w:uri="urn:schemas-microsoft-com:office:smarttags" w:element="place">
          <w:r>
            <w:t>Pasco</w:t>
          </w:r>
        </w:smartTag>
      </w:smartTag>
      <w:r>
        <w:t xml:space="preserve"> 750 interface, </w:t>
      </w:r>
      <w:r w:rsidR="00F40622">
        <w:t xml:space="preserve">capacitor, power supply, </w:t>
      </w:r>
      <w:r>
        <w:t>alligator clips (2), voltage sensor</w:t>
      </w:r>
      <w:r w:rsidR="00F40622">
        <w:t xml:space="preserve">, decade </w:t>
      </w:r>
      <w:r>
        <w:t>resistance</w:t>
      </w:r>
      <w:r w:rsidR="00F40622">
        <w:t xml:space="preserve"> box</w:t>
      </w:r>
      <w:r>
        <w:t>, light bulb</w:t>
      </w:r>
      <w:r w:rsidR="00F40622">
        <w:t>, knife-switch, and connecting wires</w:t>
      </w:r>
      <w:r w:rsidR="00EE4958">
        <w:t xml:space="preserve"> (4)</w:t>
      </w:r>
      <w:r>
        <w:t xml:space="preserve">. </w:t>
      </w:r>
    </w:p>
    <w:p w:rsidR="00F40622" w:rsidRDefault="009F4249">
      <w:pPr>
        <w:pStyle w:val="NormalWeb"/>
      </w:pPr>
      <w:r>
        <w:t xml:space="preserve">Theory: </w:t>
      </w:r>
      <w:r w:rsidR="00F40622">
        <w:t xml:space="preserve">The capacitance (C) of a capacitor is given by, where Q is the charge stored and V is the potential difference.  </w:t>
      </w:r>
    </w:p>
    <w:p w:rsidR="00F40622" w:rsidRDefault="00F40622" w:rsidP="00F40622">
      <w:pPr>
        <w:pStyle w:val="NormalWeb"/>
        <w:ind w:left="2160" w:firstLine="720"/>
      </w:pPr>
      <w:r w:rsidRPr="00F40622">
        <w:rPr>
          <w:position w:val="-24"/>
        </w:rPr>
        <w:object w:dxaOrig="7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30.75pt" o:ole="">
            <v:imagedata r:id="rId7" o:title=""/>
          </v:shape>
          <o:OLEObject Type="Embed" ProgID="Equation.3" ShapeID="_x0000_i1025" DrawAspect="Content" ObjectID="_1391935764" r:id="rId8"/>
        </w:object>
      </w:r>
    </w:p>
    <w:p w:rsidR="009F4249" w:rsidRDefault="009F4249">
      <w:r>
        <w:t xml:space="preserve">The charge </w:t>
      </w:r>
      <w:r w:rsidR="00F40622">
        <w:t xml:space="preserve">stored is </w:t>
      </w:r>
      <w:r>
        <w:t>equal to the product of current and time, which can also be determined by finding the area under the Current</w:t>
      </w:r>
      <w:r w:rsidR="00F40622">
        <w:t xml:space="preserve"> versus </w:t>
      </w:r>
      <w:r>
        <w:t>Time</w:t>
      </w:r>
      <w:r w:rsidR="00F40622">
        <w:t xml:space="preserve"> </w:t>
      </w:r>
      <w:r>
        <w:t xml:space="preserve">graph.   </w:t>
      </w:r>
    </w:p>
    <w:p w:rsidR="00D81A85" w:rsidRDefault="009F4249">
      <w:r>
        <w:t xml:space="preserve"> </w:t>
      </w:r>
    </w:p>
    <w:p w:rsidR="00D81A85" w:rsidRDefault="005E13F3">
      <w:r>
        <w:t xml:space="preserve">Refer your textbook about </w:t>
      </w:r>
      <w:r w:rsidR="00D81A85">
        <w:t xml:space="preserve">Charging &amp; Discharging </w:t>
      </w:r>
      <w:r>
        <w:t xml:space="preserve">of RC circuits and </w:t>
      </w:r>
      <w:r w:rsidR="00D81A85">
        <w:t>time const</w:t>
      </w:r>
      <w:r>
        <w:t xml:space="preserve">ant. </w:t>
      </w:r>
    </w:p>
    <w:p w:rsidR="009F4249" w:rsidRDefault="009F4249">
      <w:r>
        <w:t xml:space="preserve">  </w:t>
      </w:r>
    </w:p>
    <w:p w:rsidR="009F4249" w:rsidRDefault="009F4249">
      <w:r>
        <w:t>Procedure:</w:t>
      </w:r>
    </w:p>
    <w:p w:rsidR="007267A9" w:rsidRDefault="001A4BD1">
      <w:pPr>
        <w:numPr>
          <w:ilvl w:val="0"/>
          <w:numId w:val="1"/>
        </w:numPr>
      </w:pPr>
      <w:r>
        <w:t>Plug in the power supply and se</w:t>
      </w:r>
      <w:r w:rsidR="007267A9">
        <w:t>t the voltage to 5</w:t>
      </w:r>
      <w:r>
        <w:t xml:space="preserve"> volt.</w:t>
      </w:r>
    </w:p>
    <w:p w:rsidR="00D97F5B" w:rsidRDefault="00D97F5B">
      <w:pPr>
        <w:numPr>
          <w:ilvl w:val="0"/>
          <w:numId w:val="1"/>
        </w:numPr>
      </w:pPr>
      <w:r>
        <w:t xml:space="preserve">Set up the </w:t>
      </w:r>
      <w:r w:rsidRPr="009348E9">
        <w:t>following circuit</w:t>
      </w:r>
      <w:r>
        <w:t xml:space="preserve"> and </w:t>
      </w:r>
      <w:r w:rsidR="000B1BEE">
        <w:t>have the circuit checked by instructor.</w:t>
      </w:r>
    </w:p>
    <w:p w:rsidR="009348E9" w:rsidRDefault="009348E9" w:rsidP="009348E9">
      <w:pPr>
        <w:ind w:left="540"/>
      </w:pPr>
      <w:r>
        <w:rPr>
          <w:noProof/>
        </w:rPr>
        <w:drawing>
          <wp:inline distT="0" distB="0" distL="0" distR="0">
            <wp:extent cx="5486400" cy="2919046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29" w:rsidRDefault="003A5B29" w:rsidP="003A5B29">
      <w:pPr>
        <w:numPr>
          <w:ilvl w:val="0"/>
          <w:numId w:val="1"/>
        </w:numPr>
      </w:pPr>
      <w:r>
        <w:t xml:space="preserve">Open </w:t>
      </w:r>
      <w:proofErr w:type="spellStart"/>
      <w:r>
        <w:t>DataStudio</w:t>
      </w:r>
      <w:proofErr w:type="spellEnd"/>
      <w:r>
        <w:t>, open Create Experiment, add Voltage Sensor, and open graph display.</w:t>
      </w:r>
    </w:p>
    <w:p w:rsidR="003A5B29" w:rsidRPr="000B1BEE" w:rsidRDefault="003A5B29" w:rsidP="003A5B29">
      <w:pPr>
        <w:numPr>
          <w:ilvl w:val="0"/>
          <w:numId w:val="1"/>
        </w:numPr>
      </w:pPr>
      <w:r>
        <w:t xml:space="preserve">Click Start and </w:t>
      </w:r>
      <w:r w:rsidR="001A4BD1">
        <w:t xml:space="preserve">then </w:t>
      </w:r>
      <w:r>
        <w:t xml:space="preserve">plug in the red banana plug to charge the capacitor. </w:t>
      </w:r>
    </w:p>
    <w:p w:rsidR="003A5B29" w:rsidRDefault="003A5B29">
      <w:pPr>
        <w:numPr>
          <w:ilvl w:val="0"/>
          <w:numId w:val="1"/>
        </w:numPr>
      </w:pPr>
      <w:r>
        <w:t xml:space="preserve">Observe the Voltage VS. Time </w:t>
      </w:r>
      <w:proofErr w:type="gramStart"/>
      <w:r>
        <w:t>graph,</w:t>
      </w:r>
      <w:proofErr w:type="gramEnd"/>
      <w:r>
        <w:t xml:space="preserve"> continue data collection until the </w:t>
      </w:r>
      <w:r w:rsidR="00165317">
        <w:t xml:space="preserve">capacitor is fully charged. </w:t>
      </w:r>
      <w:r>
        <w:t xml:space="preserve">Record </w:t>
      </w:r>
      <w:r w:rsidR="004C7C82">
        <w:t xml:space="preserve">the time required to fully charge the capacitor and the </w:t>
      </w:r>
      <w:r>
        <w:t>maximum voltage</w:t>
      </w:r>
      <w:r w:rsidR="00D81A85">
        <w:t>, as shown below</w:t>
      </w:r>
      <w:r>
        <w:t xml:space="preserve">. </w:t>
      </w:r>
    </w:p>
    <w:p w:rsidR="00D81A85" w:rsidRDefault="00536456" w:rsidP="00D81A85">
      <w:pPr>
        <w:ind w:left="180"/>
      </w:pPr>
      <w:r>
        <w:rPr>
          <w:noProof/>
        </w:rPr>
        <w:lastRenderedPageBreak/>
        <w:drawing>
          <wp:inline distT="0" distB="0" distL="0" distR="0">
            <wp:extent cx="5476875" cy="20859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A85" w:rsidRDefault="00D97F5B" w:rsidP="00D81A85">
      <w:pPr>
        <w:numPr>
          <w:ilvl w:val="0"/>
          <w:numId w:val="1"/>
        </w:numPr>
      </w:pPr>
      <w:r>
        <w:t xml:space="preserve">Set up </w:t>
      </w:r>
      <w:r w:rsidR="00165317">
        <w:t>t</w:t>
      </w:r>
      <w:r>
        <w:t xml:space="preserve">he </w:t>
      </w:r>
      <w:r w:rsidRPr="009348E9">
        <w:t>following circuit</w:t>
      </w:r>
      <w:r>
        <w:t>, which will be used to charge and discharge the capacitor</w:t>
      </w:r>
      <w:r w:rsidR="00D81A85" w:rsidRPr="00D81A85">
        <w:t xml:space="preserve"> </w:t>
      </w:r>
      <w:r w:rsidR="00D81A85">
        <w:t>and have the circuit checked by instructor.</w:t>
      </w:r>
    </w:p>
    <w:p w:rsidR="009348E9" w:rsidRDefault="009348E9" w:rsidP="009348E9">
      <w:pPr>
        <w:ind w:left="540"/>
      </w:pPr>
      <w:r>
        <w:object w:dxaOrig="9599" w:dyaOrig="7199">
          <v:shape id="_x0000_i1026" type="#_x0000_t75" style="width:433.5pt;height:324.75pt" o:ole="">
            <v:imagedata r:id="rId11" o:title=""/>
          </v:shape>
          <o:OLEObject Type="Embed" ProgID="MSPhotoEd.3" ShapeID="_x0000_i1026" DrawAspect="Content" ObjectID="_1391935765" r:id="rId12"/>
        </w:object>
      </w:r>
    </w:p>
    <w:p w:rsidR="0081095A" w:rsidRDefault="0081095A">
      <w:pPr>
        <w:numPr>
          <w:ilvl w:val="0"/>
          <w:numId w:val="1"/>
        </w:numPr>
      </w:pPr>
      <w:r>
        <w:t xml:space="preserve">Set R = 10 ohm, </w:t>
      </w:r>
      <w:r w:rsidR="00D81A85">
        <w:t xml:space="preserve">while the knife-switch is open, </w:t>
      </w:r>
      <w:r>
        <w:t>plug in the red banana plug to fully charge the capacitor.</w:t>
      </w:r>
    </w:p>
    <w:p w:rsidR="0081095A" w:rsidRDefault="0081095A" w:rsidP="0081095A">
      <w:pPr>
        <w:numPr>
          <w:ilvl w:val="0"/>
          <w:numId w:val="1"/>
        </w:numPr>
      </w:pPr>
      <w:r>
        <w:t xml:space="preserve">Open </w:t>
      </w:r>
      <w:proofErr w:type="spellStart"/>
      <w:r>
        <w:t>DataStudio</w:t>
      </w:r>
      <w:proofErr w:type="spellEnd"/>
      <w:r>
        <w:t>, open Create Experiment, add Voltage Sensor, and open graph display.</w:t>
      </w:r>
    </w:p>
    <w:p w:rsidR="0081095A" w:rsidRPr="000B1BEE" w:rsidRDefault="0081095A" w:rsidP="0081095A">
      <w:pPr>
        <w:numPr>
          <w:ilvl w:val="0"/>
          <w:numId w:val="1"/>
        </w:numPr>
      </w:pPr>
      <w:r w:rsidRPr="00DD0E01">
        <w:t>Click Start, un-plug the red banana plug, and close the knife-switch to</w:t>
      </w:r>
      <w:r>
        <w:t xml:space="preserve"> discharge the capacitor through the 10-ohm resistor in the decade resistance box. </w:t>
      </w:r>
    </w:p>
    <w:p w:rsidR="0081095A" w:rsidRDefault="0081095A">
      <w:pPr>
        <w:numPr>
          <w:ilvl w:val="0"/>
          <w:numId w:val="1"/>
        </w:numPr>
      </w:pPr>
      <w:r>
        <w:t>Continue collecting data until the capacitor is completely discharged</w:t>
      </w:r>
      <w:r w:rsidR="00F44143">
        <w:t>, as shown below</w:t>
      </w:r>
      <w:r>
        <w:t>.</w:t>
      </w:r>
    </w:p>
    <w:p w:rsidR="00FA3A2A" w:rsidRDefault="00536456" w:rsidP="00FA3A2A">
      <w:pPr>
        <w:ind w:left="180"/>
      </w:pPr>
      <w:r>
        <w:rPr>
          <w:noProof/>
        </w:rPr>
        <w:lastRenderedPageBreak/>
        <w:drawing>
          <wp:inline distT="0" distB="0" distL="0" distR="0">
            <wp:extent cx="5476875" cy="20097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95A" w:rsidRDefault="0081095A">
      <w:pPr>
        <w:numPr>
          <w:ilvl w:val="0"/>
          <w:numId w:val="1"/>
        </w:numPr>
      </w:pPr>
      <w:r>
        <w:t>Stop the data collection, and determine the maximum voltage</w:t>
      </w:r>
      <w:r w:rsidR="00EE4958">
        <w:t xml:space="preserve"> (V</w:t>
      </w:r>
      <w:r w:rsidR="00EE4958">
        <w:rPr>
          <w:vertAlign w:val="subscript"/>
        </w:rPr>
        <w:t>0</w:t>
      </w:r>
      <w:r w:rsidR="00EE4958">
        <w:t>)</w:t>
      </w:r>
      <w:r>
        <w:t xml:space="preserve"> using the smart tool.</w:t>
      </w:r>
    </w:p>
    <w:p w:rsidR="003B5DE7" w:rsidRDefault="0081095A">
      <w:pPr>
        <w:numPr>
          <w:ilvl w:val="0"/>
          <w:numId w:val="1"/>
        </w:numPr>
      </w:pPr>
      <w:r>
        <w:t xml:space="preserve">High-light Voltage </w:t>
      </w:r>
      <w:r w:rsidR="003B5DE7">
        <w:t xml:space="preserve">VS. Time graph and find the area under it using the Sigma button. </w:t>
      </w:r>
    </w:p>
    <w:p w:rsidR="00EE4958" w:rsidRDefault="00536456" w:rsidP="00EE4958">
      <w:pPr>
        <w:ind w:left="180"/>
      </w:pPr>
      <w:r>
        <w:rPr>
          <w:noProof/>
        </w:rPr>
        <w:drawing>
          <wp:inline distT="0" distB="0" distL="0" distR="0">
            <wp:extent cx="5486400" cy="18288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67D" w:rsidRDefault="00DC167D">
      <w:pPr>
        <w:numPr>
          <w:ilvl w:val="0"/>
          <w:numId w:val="1"/>
        </w:numPr>
      </w:pPr>
      <w:r>
        <w:t xml:space="preserve">High-light the discharging portion of the graph and fit it with an inverse exponent function. </w:t>
      </w:r>
    </w:p>
    <w:p w:rsidR="00DC167D" w:rsidRDefault="00536456" w:rsidP="00DC167D">
      <w:pPr>
        <w:ind w:left="180"/>
      </w:pPr>
      <w:r>
        <w:rPr>
          <w:noProof/>
        </w:rPr>
        <w:drawing>
          <wp:inline distT="0" distB="0" distL="0" distR="0">
            <wp:extent cx="5486400" cy="22383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E7" w:rsidRDefault="001A4BD1" w:rsidP="003B5DE7">
      <w:pPr>
        <w:numPr>
          <w:ilvl w:val="0"/>
          <w:numId w:val="1"/>
        </w:numPr>
      </w:pPr>
      <w:r>
        <w:t xml:space="preserve">Repeat </w:t>
      </w:r>
      <w:r w:rsidR="00D81A85">
        <w:t xml:space="preserve">the measurements </w:t>
      </w:r>
      <w:r>
        <w:t>for other R values</w:t>
      </w:r>
      <w:r w:rsidR="00DD0E01">
        <w:t xml:space="preserve"> and c</w:t>
      </w:r>
      <w:r w:rsidR="003B5DE7">
        <w:t>omplete the data table</w:t>
      </w:r>
      <w:r w:rsidR="00DD0E01">
        <w:t>.</w:t>
      </w:r>
      <w:r w:rsidR="00DE391D">
        <w:br/>
      </w:r>
    </w:p>
    <w:p w:rsidR="00F40622" w:rsidRDefault="00DE391D" w:rsidP="00F40622">
      <w:r>
        <w:br w:type="page"/>
      </w:r>
      <w:r w:rsidR="00F40622">
        <w:lastRenderedPageBreak/>
        <w:t>DATA:</w:t>
      </w:r>
    </w:p>
    <w:p w:rsidR="00D97F5B" w:rsidRDefault="00DE391D" w:rsidP="00F40622">
      <w:r>
        <w:br/>
      </w:r>
      <w:r w:rsidR="00F40622">
        <w:t>Time required to fully charge the capacitor = ___________</w:t>
      </w:r>
      <w:r w:rsidR="004C7C82">
        <w:t xml:space="preserve"> Max. Voltage = __________</w:t>
      </w:r>
    </w:p>
    <w:p w:rsidR="00FA3A2A" w:rsidRDefault="00FA3A2A" w:rsidP="00F40622"/>
    <w:tbl>
      <w:tblPr>
        <w:tblStyle w:val="TableGrid"/>
        <w:tblW w:w="0" w:type="auto"/>
        <w:tblLook w:val="01E0"/>
      </w:tblPr>
      <w:tblGrid>
        <w:gridCol w:w="1197"/>
        <w:gridCol w:w="1185"/>
        <w:gridCol w:w="1237"/>
        <w:gridCol w:w="1231"/>
        <w:gridCol w:w="1449"/>
        <w:gridCol w:w="1310"/>
        <w:gridCol w:w="1247"/>
      </w:tblGrid>
      <w:tr w:rsidR="00FA3A2A">
        <w:tc>
          <w:tcPr>
            <w:tcW w:w="1265" w:type="dxa"/>
          </w:tcPr>
          <w:p w:rsidR="00374883" w:rsidRDefault="00374883" w:rsidP="00DD0E01">
            <w:r w:rsidRPr="00DC167D">
              <w:rPr>
                <w:i/>
              </w:rPr>
              <w:t>R</w:t>
            </w:r>
            <w:r>
              <w:t xml:space="preserve"> (Ω)</w:t>
            </w:r>
          </w:p>
        </w:tc>
        <w:tc>
          <w:tcPr>
            <w:tcW w:w="1265" w:type="dxa"/>
          </w:tcPr>
          <w:p w:rsidR="00374883" w:rsidRPr="00DC167D" w:rsidRDefault="00374883" w:rsidP="00DD0E01">
            <w:pPr>
              <w:rPr>
                <w:i/>
                <w:vertAlign w:val="subscript"/>
              </w:rPr>
            </w:pPr>
            <w:r w:rsidRPr="00DC167D">
              <w:rPr>
                <w:i/>
              </w:rPr>
              <w:t>V</w:t>
            </w:r>
            <w:r w:rsidRPr="00DC167D">
              <w:rPr>
                <w:i/>
                <w:vertAlign w:val="subscript"/>
              </w:rPr>
              <w:t>0</w:t>
            </w:r>
          </w:p>
        </w:tc>
        <w:tc>
          <w:tcPr>
            <w:tcW w:w="1265" w:type="dxa"/>
          </w:tcPr>
          <w:p w:rsidR="00374883" w:rsidRDefault="00374883" w:rsidP="00DD0E01">
            <w:r>
              <w:t>Area under Voltage vs. Time</w:t>
            </w:r>
          </w:p>
        </w:tc>
        <w:tc>
          <w:tcPr>
            <w:tcW w:w="1265" w:type="dxa"/>
          </w:tcPr>
          <w:p w:rsidR="00374883" w:rsidRDefault="00374883" w:rsidP="00DD0E01">
            <w:r>
              <w:t>Total charge</w:t>
            </w:r>
            <w:r w:rsidR="00DC167D">
              <w:t xml:space="preserve">, </w:t>
            </w:r>
            <w:r w:rsidR="00DC167D" w:rsidRPr="00DC167D">
              <w:rPr>
                <w:i/>
              </w:rPr>
              <w:t>Q</w:t>
            </w:r>
            <w:r w:rsidR="00DC167D" w:rsidRPr="00DC167D">
              <w:rPr>
                <w:i/>
                <w:vertAlign w:val="subscript"/>
              </w:rPr>
              <w:t>0</w:t>
            </w:r>
            <w:r>
              <w:t>*</w:t>
            </w:r>
          </w:p>
          <w:p w:rsidR="00374883" w:rsidRDefault="00374883" w:rsidP="00DD0E01"/>
        </w:tc>
        <w:tc>
          <w:tcPr>
            <w:tcW w:w="1265" w:type="dxa"/>
          </w:tcPr>
          <w:p w:rsidR="00DC167D" w:rsidRDefault="00374883" w:rsidP="00DD0E01">
            <w:r>
              <w:t>Capacitance,</w:t>
            </w:r>
          </w:p>
          <w:p w:rsidR="00374883" w:rsidRDefault="00DC167D" w:rsidP="00DD0E01">
            <w:r w:rsidRPr="00DC167D">
              <w:rPr>
                <w:position w:val="-30"/>
              </w:rPr>
              <w:object w:dxaOrig="880" w:dyaOrig="700">
                <v:shape id="_x0000_i1027" type="#_x0000_t75" style="width:44.25pt;height:35.25pt" o:ole="">
                  <v:imagedata r:id="rId16" o:title=""/>
                </v:shape>
                <o:OLEObject Type="Embed" ProgID="Equation.3" ShapeID="_x0000_i1027" DrawAspect="Content" ObjectID="_1391935766" r:id="rId17"/>
              </w:object>
            </w:r>
            <w:r w:rsidR="00374883">
              <w:t xml:space="preserve"> </w:t>
            </w:r>
          </w:p>
        </w:tc>
        <w:tc>
          <w:tcPr>
            <w:tcW w:w="1265" w:type="dxa"/>
          </w:tcPr>
          <w:p w:rsidR="00374883" w:rsidRDefault="00374883" w:rsidP="00F40622">
            <w:r>
              <w:t>Time Constant</w:t>
            </w:r>
            <w:r w:rsidR="00FA3A2A">
              <w:t>**</w:t>
            </w:r>
            <w:r>
              <w:t xml:space="preserve"> using R &amp; C values</w:t>
            </w:r>
          </w:p>
        </w:tc>
        <w:tc>
          <w:tcPr>
            <w:tcW w:w="1266" w:type="dxa"/>
          </w:tcPr>
          <w:p w:rsidR="00374883" w:rsidRDefault="00374883" w:rsidP="00F40622">
            <w:r>
              <w:t>Time Constant from fit**</w:t>
            </w:r>
            <w:r w:rsidR="00FA3A2A">
              <w:t>*</w:t>
            </w:r>
          </w:p>
        </w:tc>
      </w:tr>
      <w:tr w:rsidR="00FA3A2A">
        <w:tc>
          <w:tcPr>
            <w:tcW w:w="1265" w:type="dxa"/>
          </w:tcPr>
          <w:p w:rsidR="00374883" w:rsidRDefault="00FA3A2A" w:rsidP="00F40622">
            <w:r>
              <w:t>10</w:t>
            </w:r>
          </w:p>
        </w:tc>
        <w:tc>
          <w:tcPr>
            <w:tcW w:w="1265" w:type="dxa"/>
          </w:tcPr>
          <w:p w:rsidR="00374883" w:rsidRDefault="00374883" w:rsidP="00F40622"/>
        </w:tc>
        <w:tc>
          <w:tcPr>
            <w:tcW w:w="1265" w:type="dxa"/>
          </w:tcPr>
          <w:p w:rsidR="00374883" w:rsidRDefault="00374883" w:rsidP="00F40622"/>
        </w:tc>
        <w:tc>
          <w:tcPr>
            <w:tcW w:w="1265" w:type="dxa"/>
          </w:tcPr>
          <w:p w:rsidR="00374883" w:rsidRDefault="00374883" w:rsidP="00F40622"/>
        </w:tc>
        <w:tc>
          <w:tcPr>
            <w:tcW w:w="1265" w:type="dxa"/>
          </w:tcPr>
          <w:p w:rsidR="00374883" w:rsidRDefault="00374883" w:rsidP="00F40622"/>
        </w:tc>
        <w:tc>
          <w:tcPr>
            <w:tcW w:w="1265" w:type="dxa"/>
          </w:tcPr>
          <w:p w:rsidR="00374883" w:rsidRDefault="00374883" w:rsidP="00F40622"/>
        </w:tc>
        <w:tc>
          <w:tcPr>
            <w:tcW w:w="1266" w:type="dxa"/>
          </w:tcPr>
          <w:p w:rsidR="00374883" w:rsidRDefault="00374883" w:rsidP="00F40622"/>
        </w:tc>
      </w:tr>
      <w:tr w:rsidR="00FA3A2A">
        <w:tc>
          <w:tcPr>
            <w:tcW w:w="1265" w:type="dxa"/>
          </w:tcPr>
          <w:p w:rsidR="00374883" w:rsidRDefault="00FA3A2A" w:rsidP="00F40622">
            <w:r>
              <w:t>20</w:t>
            </w:r>
          </w:p>
        </w:tc>
        <w:tc>
          <w:tcPr>
            <w:tcW w:w="1265" w:type="dxa"/>
          </w:tcPr>
          <w:p w:rsidR="00374883" w:rsidRDefault="00374883" w:rsidP="00F40622"/>
        </w:tc>
        <w:tc>
          <w:tcPr>
            <w:tcW w:w="1265" w:type="dxa"/>
          </w:tcPr>
          <w:p w:rsidR="00374883" w:rsidRDefault="00374883" w:rsidP="00F40622"/>
        </w:tc>
        <w:tc>
          <w:tcPr>
            <w:tcW w:w="1265" w:type="dxa"/>
          </w:tcPr>
          <w:p w:rsidR="00374883" w:rsidRDefault="00374883" w:rsidP="00F40622"/>
        </w:tc>
        <w:tc>
          <w:tcPr>
            <w:tcW w:w="1265" w:type="dxa"/>
          </w:tcPr>
          <w:p w:rsidR="00374883" w:rsidRDefault="00374883" w:rsidP="00F40622"/>
        </w:tc>
        <w:tc>
          <w:tcPr>
            <w:tcW w:w="1265" w:type="dxa"/>
          </w:tcPr>
          <w:p w:rsidR="00374883" w:rsidRDefault="00374883" w:rsidP="00F40622"/>
        </w:tc>
        <w:tc>
          <w:tcPr>
            <w:tcW w:w="1266" w:type="dxa"/>
          </w:tcPr>
          <w:p w:rsidR="00374883" w:rsidRDefault="00374883" w:rsidP="00F40622"/>
        </w:tc>
      </w:tr>
      <w:tr w:rsidR="00FA3A2A">
        <w:tc>
          <w:tcPr>
            <w:tcW w:w="1265" w:type="dxa"/>
          </w:tcPr>
          <w:p w:rsidR="00374883" w:rsidRDefault="00FA3A2A" w:rsidP="00F40622">
            <w:r>
              <w:t>30</w:t>
            </w:r>
          </w:p>
        </w:tc>
        <w:tc>
          <w:tcPr>
            <w:tcW w:w="1265" w:type="dxa"/>
          </w:tcPr>
          <w:p w:rsidR="00374883" w:rsidRDefault="00374883" w:rsidP="00F40622"/>
        </w:tc>
        <w:tc>
          <w:tcPr>
            <w:tcW w:w="1265" w:type="dxa"/>
          </w:tcPr>
          <w:p w:rsidR="00374883" w:rsidRDefault="00374883" w:rsidP="00F40622"/>
        </w:tc>
        <w:tc>
          <w:tcPr>
            <w:tcW w:w="1265" w:type="dxa"/>
          </w:tcPr>
          <w:p w:rsidR="00374883" w:rsidRDefault="00374883" w:rsidP="00F40622"/>
        </w:tc>
        <w:tc>
          <w:tcPr>
            <w:tcW w:w="1265" w:type="dxa"/>
          </w:tcPr>
          <w:p w:rsidR="00374883" w:rsidRDefault="00374883" w:rsidP="00F40622"/>
        </w:tc>
        <w:tc>
          <w:tcPr>
            <w:tcW w:w="1265" w:type="dxa"/>
          </w:tcPr>
          <w:p w:rsidR="00374883" w:rsidRDefault="00374883" w:rsidP="00F40622"/>
        </w:tc>
        <w:tc>
          <w:tcPr>
            <w:tcW w:w="1266" w:type="dxa"/>
          </w:tcPr>
          <w:p w:rsidR="00374883" w:rsidRDefault="00374883" w:rsidP="00F40622"/>
        </w:tc>
      </w:tr>
      <w:tr w:rsidR="00FA3A2A">
        <w:tc>
          <w:tcPr>
            <w:tcW w:w="1265" w:type="dxa"/>
          </w:tcPr>
          <w:p w:rsidR="00374883" w:rsidRDefault="00FA3A2A" w:rsidP="00F40622">
            <w:r>
              <w:t>40</w:t>
            </w:r>
          </w:p>
        </w:tc>
        <w:tc>
          <w:tcPr>
            <w:tcW w:w="1265" w:type="dxa"/>
          </w:tcPr>
          <w:p w:rsidR="00374883" w:rsidRDefault="00374883" w:rsidP="00F40622"/>
        </w:tc>
        <w:tc>
          <w:tcPr>
            <w:tcW w:w="1265" w:type="dxa"/>
          </w:tcPr>
          <w:p w:rsidR="00374883" w:rsidRDefault="00374883" w:rsidP="00F40622"/>
        </w:tc>
        <w:tc>
          <w:tcPr>
            <w:tcW w:w="1265" w:type="dxa"/>
          </w:tcPr>
          <w:p w:rsidR="00374883" w:rsidRDefault="00374883" w:rsidP="00F40622"/>
        </w:tc>
        <w:tc>
          <w:tcPr>
            <w:tcW w:w="1265" w:type="dxa"/>
          </w:tcPr>
          <w:p w:rsidR="00374883" w:rsidRDefault="00374883" w:rsidP="00F40622"/>
        </w:tc>
        <w:tc>
          <w:tcPr>
            <w:tcW w:w="1265" w:type="dxa"/>
          </w:tcPr>
          <w:p w:rsidR="00374883" w:rsidRDefault="00374883" w:rsidP="00F40622"/>
        </w:tc>
        <w:tc>
          <w:tcPr>
            <w:tcW w:w="1266" w:type="dxa"/>
          </w:tcPr>
          <w:p w:rsidR="00374883" w:rsidRDefault="00374883" w:rsidP="00F40622"/>
        </w:tc>
      </w:tr>
      <w:tr w:rsidR="00FA3A2A">
        <w:tc>
          <w:tcPr>
            <w:tcW w:w="1265" w:type="dxa"/>
          </w:tcPr>
          <w:p w:rsidR="00FA3A2A" w:rsidRDefault="00FA3A2A" w:rsidP="00F40622">
            <w:r>
              <w:t>50</w:t>
            </w:r>
          </w:p>
        </w:tc>
        <w:tc>
          <w:tcPr>
            <w:tcW w:w="1265" w:type="dxa"/>
          </w:tcPr>
          <w:p w:rsidR="00FA3A2A" w:rsidRDefault="00FA3A2A" w:rsidP="00F40622"/>
        </w:tc>
        <w:tc>
          <w:tcPr>
            <w:tcW w:w="1265" w:type="dxa"/>
          </w:tcPr>
          <w:p w:rsidR="00FA3A2A" w:rsidRDefault="00FA3A2A" w:rsidP="00F40622"/>
        </w:tc>
        <w:tc>
          <w:tcPr>
            <w:tcW w:w="1265" w:type="dxa"/>
          </w:tcPr>
          <w:p w:rsidR="00FA3A2A" w:rsidRDefault="00FA3A2A" w:rsidP="00F40622"/>
        </w:tc>
        <w:tc>
          <w:tcPr>
            <w:tcW w:w="1265" w:type="dxa"/>
          </w:tcPr>
          <w:p w:rsidR="00FA3A2A" w:rsidRDefault="00FA3A2A" w:rsidP="00F40622"/>
        </w:tc>
        <w:tc>
          <w:tcPr>
            <w:tcW w:w="1265" w:type="dxa"/>
          </w:tcPr>
          <w:p w:rsidR="00FA3A2A" w:rsidRDefault="00FA3A2A" w:rsidP="00F40622"/>
        </w:tc>
        <w:tc>
          <w:tcPr>
            <w:tcW w:w="1266" w:type="dxa"/>
          </w:tcPr>
          <w:p w:rsidR="00FA3A2A" w:rsidRDefault="00FA3A2A" w:rsidP="00F40622"/>
        </w:tc>
      </w:tr>
    </w:tbl>
    <w:p w:rsidR="00374883" w:rsidRDefault="00374883" w:rsidP="00F40622"/>
    <w:p w:rsidR="00F44143" w:rsidRDefault="00F44143" w:rsidP="00F40622">
      <w:r>
        <w:t>*Total charge</w:t>
      </w:r>
      <w:r w:rsidR="00DC167D">
        <w:t xml:space="preserve">, </w:t>
      </w:r>
      <w:r w:rsidR="00DC167D" w:rsidRPr="00DC167D">
        <w:rPr>
          <w:i/>
        </w:rPr>
        <w:t>Q</w:t>
      </w:r>
      <w:r w:rsidR="00DC167D" w:rsidRPr="00DC167D">
        <w:rPr>
          <w:i/>
          <w:vertAlign w:val="subscript"/>
        </w:rPr>
        <w:t>0</w:t>
      </w:r>
      <w:r>
        <w:t xml:space="preserve"> is equal to the Area under Current vs. Time, which is obtained by dividing the Area under Voltage vs. Time by the resistance, R. Explain why?</w:t>
      </w:r>
    </w:p>
    <w:p w:rsidR="00FA3A2A" w:rsidRDefault="00FA3A2A" w:rsidP="00FA3A2A">
      <w:pPr>
        <w:pStyle w:val="NormalWeb"/>
      </w:pPr>
      <w:r>
        <w:t>________________________________________________________________________</w:t>
      </w:r>
    </w:p>
    <w:p w:rsidR="00FA3A2A" w:rsidRDefault="00FA3A2A" w:rsidP="00FA3A2A">
      <w:pPr>
        <w:pStyle w:val="NormalWeb"/>
      </w:pPr>
      <w:r>
        <w:t>________________________________________________________________________</w:t>
      </w:r>
    </w:p>
    <w:p w:rsidR="00FA3A2A" w:rsidRDefault="00FA3A2A" w:rsidP="00FA3A2A">
      <w:pPr>
        <w:pStyle w:val="NormalWeb"/>
      </w:pPr>
      <w:r>
        <w:t>________________________________________________________________________</w:t>
      </w:r>
    </w:p>
    <w:p w:rsidR="00F44143" w:rsidRDefault="00FA3A2A" w:rsidP="00F40622">
      <w:r>
        <w:t xml:space="preserve">** Time constant = </w:t>
      </w:r>
      <w:r w:rsidRPr="00FA3A2A">
        <w:rPr>
          <w:i/>
        </w:rPr>
        <w:t>RC</w:t>
      </w:r>
      <w:r>
        <w:t xml:space="preserve">. </w:t>
      </w:r>
    </w:p>
    <w:p w:rsidR="00FA3A2A" w:rsidRDefault="00FA3A2A" w:rsidP="00F40622"/>
    <w:p w:rsidR="00FA3A2A" w:rsidRDefault="00374883" w:rsidP="00F40622">
      <w:r>
        <w:t xml:space="preserve">***In terms of the coefficient </w:t>
      </w:r>
      <w:r w:rsidR="00DD0E01">
        <w:t>‘</w:t>
      </w:r>
      <w:r>
        <w:t>C</w:t>
      </w:r>
      <w:r w:rsidR="00DD0E01">
        <w:t xml:space="preserve"> </w:t>
      </w:r>
      <w:r>
        <w:t>(Exponent)</w:t>
      </w:r>
      <w:r w:rsidR="00DD0E01">
        <w:t>’</w:t>
      </w:r>
      <w:r>
        <w:t xml:space="preserve"> of the Inverse Exponent Fit,</w:t>
      </w:r>
      <w:r w:rsidR="00FA3A2A">
        <w:t xml:space="preserve"> the time constant, </w:t>
      </w:r>
      <w:r w:rsidR="00FA3A2A" w:rsidRPr="00FA3A2A">
        <w:rPr>
          <w:i/>
        </w:rPr>
        <w:t>RC</w:t>
      </w:r>
      <w:r w:rsidR="00FA3A2A">
        <w:t xml:space="preserve"> is given by:</w:t>
      </w:r>
    </w:p>
    <w:p w:rsidR="00374883" w:rsidRDefault="00FA3A2A" w:rsidP="00F40622">
      <w:r w:rsidRPr="00FA3A2A">
        <w:rPr>
          <w:position w:val="-28"/>
        </w:rPr>
        <w:object w:dxaOrig="1960" w:dyaOrig="660">
          <v:shape id="_x0000_i1028" type="#_x0000_t75" style="width:98.25pt;height:33pt" o:ole="">
            <v:imagedata r:id="rId18" o:title=""/>
          </v:shape>
          <o:OLEObject Type="Embed" ProgID="Equation.3" ShapeID="_x0000_i1028" DrawAspect="Content" ObjectID="_1391935767" r:id="rId19"/>
        </w:object>
      </w:r>
      <w:r w:rsidR="00374883">
        <w:t xml:space="preserve"> </w:t>
      </w:r>
    </w:p>
    <w:p w:rsidR="00F44143" w:rsidRDefault="00F44143" w:rsidP="00F40622"/>
    <w:p w:rsidR="003B5DE7" w:rsidRPr="00F40622" w:rsidRDefault="003B5DE7" w:rsidP="00F40622">
      <w:r>
        <w:t>Conclusion:</w:t>
      </w:r>
    </w:p>
    <w:sectPr w:rsidR="003B5DE7" w:rsidRPr="00F40622" w:rsidSect="009C72D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A03EE3"/>
    <w:multiLevelType w:val="hybridMultilevel"/>
    <w:tmpl w:val="9ECA235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compat/>
  <w:rsids>
    <w:rsidRoot w:val="009906E7"/>
    <w:rsid w:val="000B1BEE"/>
    <w:rsid w:val="000C230C"/>
    <w:rsid w:val="00165317"/>
    <w:rsid w:val="001A4BD1"/>
    <w:rsid w:val="00201D90"/>
    <w:rsid w:val="003502A3"/>
    <w:rsid w:val="00374883"/>
    <w:rsid w:val="003A5384"/>
    <w:rsid w:val="003A5B29"/>
    <w:rsid w:val="003B5DE7"/>
    <w:rsid w:val="003E1EEF"/>
    <w:rsid w:val="00446A9D"/>
    <w:rsid w:val="004C1053"/>
    <w:rsid w:val="004C7C82"/>
    <w:rsid w:val="00536456"/>
    <w:rsid w:val="005C3859"/>
    <w:rsid w:val="005E13F3"/>
    <w:rsid w:val="006D358F"/>
    <w:rsid w:val="007267A9"/>
    <w:rsid w:val="00777C95"/>
    <w:rsid w:val="007B330C"/>
    <w:rsid w:val="007F561A"/>
    <w:rsid w:val="007F5BA0"/>
    <w:rsid w:val="0081095A"/>
    <w:rsid w:val="009348E9"/>
    <w:rsid w:val="009906E7"/>
    <w:rsid w:val="009936E0"/>
    <w:rsid w:val="009C72DC"/>
    <w:rsid w:val="009F4249"/>
    <w:rsid w:val="00D81A85"/>
    <w:rsid w:val="00D97F5B"/>
    <w:rsid w:val="00DC167D"/>
    <w:rsid w:val="00DD0E01"/>
    <w:rsid w:val="00DE391D"/>
    <w:rsid w:val="00EE2903"/>
    <w:rsid w:val="00EE4958"/>
    <w:rsid w:val="00F40622"/>
    <w:rsid w:val="00F44143"/>
    <w:rsid w:val="00F90F2B"/>
    <w:rsid w:val="00FA3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2D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C72DC"/>
    <w:pPr>
      <w:spacing w:before="100" w:beforeAutospacing="1" w:after="100" w:afterAutospacing="1"/>
    </w:pPr>
  </w:style>
  <w:style w:type="table" w:styleId="TableGrid">
    <w:name w:val="Table Grid"/>
    <w:basedOn w:val="TableNormal"/>
    <w:rsid w:val="00F406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9C72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DE391D"/>
    <w:rPr>
      <w:color w:val="0000FF"/>
      <w:u w:val="single"/>
    </w:rPr>
  </w:style>
  <w:style w:type="character" w:styleId="FollowedHyperlink">
    <w:name w:val="FollowedHyperlink"/>
    <w:basedOn w:val="DefaultParagraphFont"/>
    <w:rsid w:val="00D81A85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 315L</vt:lpstr>
    </vt:vector>
  </TitlesOfParts>
  <Company>Winthrop University</Company>
  <LinksUpToDate>false</LinksUpToDate>
  <CharactersWithSpaces>4588</CharactersWithSpaces>
  <SharedDoc>false</SharedDoc>
  <HLinks>
    <vt:vector size="12" baseType="variant">
      <vt:variant>
        <vt:i4>1572936</vt:i4>
      </vt:variant>
      <vt:variant>
        <vt:i4>6</vt:i4>
      </vt:variant>
      <vt:variant>
        <vt:i4>0</vt:i4>
      </vt:variant>
      <vt:variant>
        <vt:i4>5</vt:i4>
      </vt:variant>
      <vt:variant>
        <vt:lpwstr>DischargeCap.doc</vt:lpwstr>
      </vt:variant>
      <vt:variant>
        <vt:lpwstr/>
      </vt:variant>
      <vt:variant>
        <vt:i4>6225938</vt:i4>
      </vt:variant>
      <vt:variant>
        <vt:i4>3</vt:i4>
      </vt:variant>
      <vt:variant>
        <vt:i4>0</vt:i4>
      </vt:variant>
      <vt:variant>
        <vt:i4>5</vt:i4>
      </vt:variant>
      <vt:variant>
        <vt:lpwstr>ChargeCap.doc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315L</dc:title>
  <dc:subject/>
  <dc:creator>mahesp</dc:creator>
  <cp:keywords/>
  <dc:description/>
  <cp:lastModifiedBy>sebhatum</cp:lastModifiedBy>
  <cp:revision>2</cp:revision>
  <cp:lastPrinted>2006-02-21T20:25:00Z</cp:lastPrinted>
  <dcterms:created xsi:type="dcterms:W3CDTF">2012-02-28T17:03:00Z</dcterms:created>
  <dcterms:modified xsi:type="dcterms:W3CDTF">2012-02-28T17:03:00Z</dcterms:modified>
</cp:coreProperties>
</file>