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4A0B" w14:textId="77777777" w:rsidR="00754F9F" w:rsidRDefault="00CC0FCF" w:rsidP="00375045">
      <w:pPr>
        <w:pStyle w:val="NormalWeb"/>
      </w:pPr>
      <w:r>
        <w:fldChar w:fldCharType="begin"/>
      </w:r>
      <w:r w:rsidR="00241DA0">
        <w:instrText>HYPERLINK "http://www.youtube.com/watch?v=J4Vq-xHqUo8"</w:instrText>
      </w:r>
      <w:r>
        <w:fldChar w:fldCharType="separate"/>
      </w:r>
      <w:r w:rsidR="00AA3851" w:rsidRPr="009F14D3">
        <w:rPr>
          <w:rStyle w:val="Hyperlink"/>
          <w:sz w:val="27"/>
          <w:szCs w:val="27"/>
        </w:rPr>
        <w:t>Ohm’s Law</w:t>
      </w:r>
      <w:r>
        <w:fldChar w:fldCharType="end"/>
      </w:r>
      <w:r w:rsidR="00375045" w:rsidRPr="00F07753">
        <w:t xml:space="preserve">                         </w:t>
      </w:r>
      <w:r w:rsidR="00375045" w:rsidRPr="00F07753">
        <w:tab/>
      </w:r>
      <w:r w:rsidR="00AA3851">
        <w:tab/>
      </w:r>
      <w:proofErr w:type="gramStart"/>
      <w:r w:rsidR="00375045" w:rsidRPr="00F07753">
        <w:t>Name:_</w:t>
      </w:r>
      <w:proofErr w:type="gramEnd"/>
      <w:r w:rsidR="00375045" w:rsidRPr="00F07753">
        <w:t>______________________________________</w:t>
      </w:r>
      <w:r w:rsidR="00375045" w:rsidRPr="00F07753">
        <w:br/>
      </w:r>
      <w:r w:rsidR="00AA3851">
        <w:br/>
      </w:r>
    </w:p>
    <w:p w14:paraId="4A06C969" w14:textId="22F9DC90" w:rsidR="00375045" w:rsidRPr="00F07753" w:rsidRDefault="00375045" w:rsidP="00375045">
      <w:pPr>
        <w:pStyle w:val="NormalWeb"/>
      </w:pPr>
      <w:r w:rsidRPr="00F07753">
        <w:t xml:space="preserve">Purpose: To investigate </w:t>
      </w:r>
      <w:r w:rsidRPr="009F14D3">
        <w:t>Ohm’s law</w:t>
      </w:r>
      <w:r w:rsidR="009F14D3">
        <w:t xml:space="preserve">, measure resistances, </w:t>
      </w:r>
      <w:r w:rsidR="005F662F">
        <w:t xml:space="preserve">and </w:t>
      </w:r>
      <w:r w:rsidR="009F14D3">
        <w:t xml:space="preserve">study </w:t>
      </w:r>
      <w:r w:rsidR="005F662F">
        <w:t>I-V characteristics</w:t>
      </w:r>
      <w:r w:rsidR="009F14D3">
        <w:t>.</w:t>
      </w:r>
    </w:p>
    <w:p w14:paraId="0169AD6C" w14:textId="4CDB2F79" w:rsidR="00375045" w:rsidRPr="00F07753" w:rsidRDefault="00375045" w:rsidP="00375045">
      <w:pPr>
        <w:pStyle w:val="NormalWeb"/>
      </w:pPr>
      <w:r w:rsidRPr="00F07753">
        <w:t>Apparatus: DC power supply, connecting wires</w:t>
      </w:r>
      <w:r w:rsidR="00AA3851">
        <w:t xml:space="preserve">-5 </w:t>
      </w:r>
      <w:r w:rsidRPr="00F07753">
        <w:t xml:space="preserve">(banana plug), 2-alligator clips, </w:t>
      </w:r>
      <w:r w:rsidR="00A01725">
        <w:t>1</w:t>
      </w:r>
      <w:r w:rsidRPr="00F07753">
        <w:t>5-ohm resistor, 10-ohm resistor, light bulb (6.3A,</w:t>
      </w:r>
      <w:r w:rsidR="00536A7F">
        <w:t xml:space="preserve"> </w:t>
      </w:r>
      <w:r w:rsidRPr="00F07753">
        <w:t>0.5A), </w:t>
      </w:r>
      <w:r w:rsidR="00A01725">
        <w:t>voltage sensor</w:t>
      </w:r>
      <w:r>
        <w:t xml:space="preserve">, </w:t>
      </w:r>
      <w:r w:rsidRPr="00F07753">
        <w:t>and</w:t>
      </w:r>
      <w:r w:rsidR="00A01725">
        <w:t xml:space="preserve"> </w:t>
      </w:r>
      <w:hyperlink r:id="rId7" w:history="1">
        <w:r w:rsidR="00A01725" w:rsidRPr="00A01725">
          <w:rPr>
            <w:rStyle w:val="Hyperlink"/>
          </w:rPr>
          <w:t>digital multimeter</w:t>
        </w:r>
      </w:hyperlink>
      <w:r w:rsidR="00A7216D">
        <w:t xml:space="preserve"> (DMM)</w:t>
      </w:r>
      <w:r w:rsidR="00A01725">
        <w:t xml:space="preserve">. </w:t>
      </w:r>
    </w:p>
    <w:p w14:paraId="4E2EA767" w14:textId="77777777" w:rsidR="00542D72" w:rsidRDefault="00CA7DAD" w:rsidP="00542D72">
      <w:pPr>
        <w:pStyle w:val="NormalWeb"/>
      </w:pPr>
      <w:r>
        <w:t xml:space="preserve">Theory: </w:t>
      </w:r>
      <w:r w:rsidR="00542D72">
        <w:t>Georg Simon Ohm (1787-1854), a German physicist, discovered Ohm’s law in 1826. This is an experimental law, valid for both alternating current (ac) and direct current (dc) circuits. When you pass an electric current (I) through a resistance (R) there will be an electric potential difference (V) created across the resistance as shown below.</w:t>
      </w:r>
    </w:p>
    <w:p w14:paraId="6ED909D6" w14:textId="77777777" w:rsidR="00542D72" w:rsidRDefault="00542D72" w:rsidP="00542D72">
      <w:pPr>
        <w:pStyle w:val="NormalWeb"/>
      </w:pPr>
      <w:r>
        <w:rPr>
          <w:noProof/>
        </w:rPr>
        <w:drawing>
          <wp:inline distT="0" distB="0" distL="0" distR="0" wp14:anchorId="2510284A" wp14:editId="77E65C05">
            <wp:extent cx="3200400" cy="1276350"/>
            <wp:effectExtent l="19050" t="0" r="0" b="0"/>
            <wp:docPr id="6" name="Picture 1" descr="circui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s1"/>
                    <pic:cNvPicPr>
                      <a:picLocks noChangeAspect="1" noChangeArrowheads="1"/>
                    </pic:cNvPicPr>
                  </pic:nvPicPr>
                  <pic:blipFill>
                    <a:blip r:embed="rId8" cstate="print"/>
                    <a:srcRect/>
                    <a:stretch>
                      <a:fillRect/>
                    </a:stretch>
                  </pic:blipFill>
                  <pic:spPr bwMode="auto">
                    <a:xfrm>
                      <a:off x="0" y="0"/>
                      <a:ext cx="3200400" cy="1276350"/>
                    </a:xfrm>
                    <a:prstGeom prst="rect">
                      <a:avLst/>
                    </a:prstGeom>
                    <a:noFill/>
                    <a:ln w="9525">
                      <a:noFill/>
                      <a:miter lim="800000"/>
                      <a:headEnd/>
                      <a:tailEnd/>
                    </a:ln>
                  </pic:spPr>
                </pic:pic>
              </a:graphicData>
            </a:graphic>
          </wp:inline>
        </w:drawing>
      </w:r>
      <w:r>
        <w:br/>
        <w:t xml:space="preserve">Ohm’s law says that the current (I) is directly proportional to the potential difference (V). The resistance R can be obtained using the following equation:  </w:t>
      </w:r>
    </w:p>
    <w:p w14:paraId="175B3FDF" w14:textId="77777777" w:rsidR="00542D72" w:rsidRDefault="00542D72" w:rsidP="00542D72">
      <w:pPr>
        <w:pStyle w:val="NormalWeb"/>
      </w:pPr>
      <w:r>
        <w:t xml:space="preserve">                                V = I R </w:t>
      </w:r>
    </w:p>
    <w:p w14:paraId="22ADFB7F" w14:textId="77777777" w:rsidR="00542D72" w:rsidRDefault="00542D72" w:rsidP="00542D72">
      <w:pPr>
        <w:pStyle w:val="NormalWeb"/>
      </w:pPr>
      <w:r>
        <w:t>Units: V------&gt; volt (V), I------&gt; ampere (A), R-----&gt; ohm (Ω).</w:t>
      </w:r>
    </w:p>
    <w:p w14:paraId="0795F46F" w14:textId="77777777" w:rsidR="00542D72" w:rsidRPr="00F07753" w:rsidRDefault="00542D72" w:rsidP="00542D72">
      <w:pPr>
        <w:pStyle w:val="NormalWeb"/>
      </w:pPr>
      <w:r>
        <w:br/>
      </w:r>
      <w:r w:rsidRPr="00F07753">
        <w:t>Electric power, P is given by the following equation:</w:t>
      </w:r>
    </w:p>
    <w:p w14:paraId="1ECEE9C5" w14:textId="2DDB5C25" w:rsidR="00542D72" w:rsidRPr="00F07753" w:rsidRDefault="00542D72" w:rsidP="00542D72">
      <w:pPr>
        <w:pStyle w:val="NormalWeb"/>
      </w:pPr>
      <w:r w:rsidRPr="00F07753">
        <w:t>                    Power = Voltage x Current.</w:t>
      </w:r>
      <w:r>
        <w:tab/>
      </w:r>
      <w:r w:rsidRPr="00F07753">
        <w:t>P = V</w:t>
      </w:r>
      <w:r w:rsidR="00A01725">
        <w:t xml:space="preserve"> </w:t>
      </w:r>
      <w:r w:rsidRPr="00F07753">
        <w:t>x</w:t>
      </w:r>
      <w:r w:rsidR="00A01725">
        <w:t xml:space="preserve"> </w:t>
      </w:r>
      <w:r>
        <w:t>I</w:t>
      </w:r>
    </w:p>
    <w:p w14:paraId="02EADAD3" w14:textId="77777777" w:rsidR="00CA7DAD" w:rsidRDefault="00CA7DAD" w:rsidP="00CA7DAD">
      <w:pPr>
        <w:pStyle w:val="NormalWeb"/>
      </w:pPr>
      <w:r>
        <w:t xml:space="preserve">For ohmic resistances, </w:t>
      </w:r>
      <w:r>
        <w:rPr>
          <w:i/>
          <w:iCs/>
        </w:rPr>
        <w:t>V versus I</w:t>
      </w:r>
      <w:r>
        <w:t xml:space="preserve"> </w:t>
      </w:r>
      <w:proofErr w:type="gramStart"/>
      <w:r>
        <w:t>is</w:t>
      </w:r>
      <w:proofErr w:type="gramEnd"/>
      <w:r>
        <w:t xml:space="preserve"> a linear relationship, and they have a constant resistance. Resistance can be calculated using, R = V/I. The slope of the </w:t>
      </w:r>
      <w:r>
        <w:rPr>
          <w:i/>
          <w:iCs/>
        </w:rPr>
        <w:t>V versus I</w:t>
      </w:r>
      <w:r>
        <w:t>, line will also give the resistance, R.</w:t>
      </w:r>
      <w:r w:rsidR="005F662F">
        <w:br/>
      </w:r>
      <w:r w:rsidR="005F662F">
        <w:br/>
      </w:r>
      <w:r>
        <w:t xml:space="preserve">For non-ohmic resistances, </w:t>
      </w:r>
      <w:r w:rsidR="001E0A7A">
        <w:rPr>
          <w:i/>
          <w:iCs/>
        </w:rPr>
        <w:t>V</w:t>
      </w:r>
      <w:r>
        <w:rPr>
          <w:i/>
          <w:iCs/>
        </w:rPr>
        <w:t xml:space="preserve"> versus </w:t>
      </w:r>
      <w:r w:rsidR="001E0A7A">
        <w:rPr>
          <w:i/>
          <w:iCs/>
        </w:rPr>
        <w:t xml:space="preserve">I </w:t>
      </w:r>
      <w:r>
        <w:t>is a non-linear relationship, and they have a varying resistance. The resistance at a particular point can be calculated using, R = V/I, where V and I are the potential difference (or voltage) and current at that point.</w:t>
      </w:r>
    </w:p>
    <w:p w14:paraId="06D9833C" w14:textId="7EF7DED3" w:rsidR="00ED4EB8" w:rsidRDefault="00CA7DAD" w:rsidP="005F662F">
      <w:pPr>
        <w:pStyle w:val="NormalWeb"/>
      </w:pPr>
      <w:r>
        <w:rPr>
          <w:position w:val="-10"/>
        </w:rPr>
        <w:t xml:space="preserve">In the first part of this activity, investigate the relationship between current and voltage in a standard 10-ohm and </w:t>
      </w:r>
      <w:r w:rsidR="00A01725">
        <w:rPr>
          <w:position w:val="-10"/>
        </w:rPr>
        <w:t>1</w:t>
      </w:r>
      <w:r>
        <w:rPr>
          <w:position w:val="-10"/>
        </w:rPr>
        <w:t xml:space="preserve">5-ohm resistors. Then, investigate the relationship between current and voltage in the filament of a small light bulb. </w:t>
      </w:r>
    </w:p>
    <w:p w14:paraId="1CA06E31" w14:textId="77777777" w:rsidR="00754F9F" w:rsidRDefault="00754F9F" w:rsidP="00ED4EB8">
      <w:pPr>
        <w:rPr>
          <w:rFonts w:ascii="Times New Roman" w:hAnsi="Times New Roman" w:cs="Times New Roman"/>
          <w:sz w:val="24"/>
          <w:szCs w:val="24"/>
        </w:rPr>
      </w:pPr>
    </w:p>
    <w:p w14:paraId="618C3936" w14:textId="22186326" w:rsidR="00ED4EB8" w:rsidRPr="00ED4EB8" w:rsidRDefault="00ED4EB8" w:rsidP="00ED4EB8">
      <w:pPr>
        <w:rPr>
          <w:rFonts w:ascii="Times New Roman" w:hAnsi="Times New Roman" w:cs="Times New Roman"/>
          <w:sz w:val="24"/>
          <w:szCs w:val="24"/>
        </w:rPr>
      </w:pPr>
      <w:r w:rsidRPr="00ED4EB8">
        <w:rPr>
          <w:rFonts w:ascii="Times New Roman" w:hAnsi="Times New Roman" w:cs="Times New Roman"/>
          <w:sz w:val="24"/>
          <w:szCs w:val="24"/>
        </w:rPr>
        <w:lastRenderedPageBreak/>
        <w:t>Answer the following:</w:t>
      </w:r>
    </w:p>
    <w:p w14:paraId="5B7BC817" w14:textId="77777777" w:rsidR="00ED4EB8" w:rsidRPr="00447987" w:rsidRDefault="00ED4EB8" w:rsidP="00ED4EB8">
      <w:pPr>
        <w:pStyle w:val="NormalWeb"/>
      </w:pPr>
      <w:r w:rsidRPr="00447987">
        <w:t>1. Electricity comes in two types. Name these two types</w:t>
      </w:r>
      <w:r>
        <w:t xml:space="preserve"> and give an example for each</w:t>
      </w:r>
      <w:r w:rsidRPr="00447987">
        <w:t>.</w:t>
      </w:r>
    </w:p>
    <w:p w14:paraId="36B7F219" w14:textId="77777777" w:rsidR="00ED4EB8" w:rsidRPr="00447987" w:rsidRDefault="00ED4EB8" w:rsidP="00ED4EB8">
      <w:pPr>
        <w:pStyle w:val="NormalWeb"/>
      </w:pPr>
      <w:r w:rsidRPr="00447987">
        <w:t>____________________________________________________________________</w:t>
      </w:r>
    </w:p>
    <w:p w14:paraId="49CF7775" w14:textId="77777777" w:rsidR="00ED4EB8" w:rsidRPr="00447987" w:rsidRDefault="00ED4EB8" w:rsidP="00ED4EB8">
      <w:pPr>
        <w:pStyle w:val="NormalWeb"/>
      </w:pPr>
      <w:r>
        <w:t>2</w:t>
      </w:r>
      <w:r w:rsidRPr="00447987">
        <w:t xml:space="preserve">. Name </w:t>
      </w:r>
      <w:r>
        <w:t xml:space="preserve">five </w:t>
      </w:r>
      <w:r w:rsidRPr="00447987">
        <w:t>quantities and their units</w:t>
      </w:r>
      <w:r w:rsidR="005F662F">
        <w:t>,</w:t>
      </w:r>
      <w:r w:rsidRPr="00447987">
        <w:t xml:space="preserve"> used in electricity.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D4EB8" w:rsidRPr="00447987" w14:paraId="5F694AE6" w14:textId="77777777" w:rsidTr="00FE3335">
        <w:tc>
          <w:tcPr>
            <w:tcW w:w="8856" w:type="dxa"/>
            <w:gridSpan w:val="2"/>
          </w:tcPr>
          <w:p w14:paraId="37269D32" w14:textId="77777777" w:rsidR="00ED4EB8" w:rsidRPr="001C2B1B" w:rsidRDefault="00ED4EB8" w:rsidP="00FE3335">
            <w:pPr>
              <w:pStyle w:val="NormalWeb"/>
              <w:jc w:val="center"/>
              <w:rPr>
                <w:b/>
                <w:bCs/>
              </w:rPr>
            </w:pPr>
            <w:r w:rsidRPr="001C2B1B">
              <w:rPr>
                <w:b/>
                <w:bCs/>
              </w:rPr>
              <w:t>Terms in Electricity</w:t>
            </w:r>
          </w:p>
        </w:tc>
      </w:tr>
      <w:tr w:rsidR="00ED4EB8" w:rsidRPr="00447987" w14:paraId="39E77CCE" w14:textId="77777777" w:rsidTr="00FE3335">
        <w:tc>
          <w:tcPr>
            <w:tcW w:w="4428" w:type="dxa"/>
          </w:tcPr>
          <w:p w14:paraId="656B3B2F" w14:textId="77777777" w:rsidR="00ED4EB8" w:rsidRPr="001C2B1B" w:rsidRDefault="00ED4EB8" w:rsidP="00FE3335">
            <w:pPr>
              <w:pStyle w:val="NormalWeb"/>
              <w:jc w:val="center"/>
              <w:rPr>
                <w:b/>
                <w:bCs/>
              </w:rPr>
            </w:pPr>
            <w:r w:rsidRPr="001C2B1B">
              <w:rPr>
                <w:b/>
                <w:bCs/>
              </w:rPr>
              <w:t>Physical Quantity</w:t>
            </w:r>
          </w:p>
        </w:tc>
        <w:tc>
          <w:tcPr>
            <w:tcW w:w="4428" w:type="dxa"/>
          </w:tcPr>
          <w:p w14:paraId="5DCA6DE9" w14:textId="77777777" w:rsidR="00ED4EB8" w:rsidRPr="001C2B1B" w:rsidRDefault="00ED4EB8" w:rsidP="00FE3335">
            <w:pPr>
              <w:pStyle w:val="NormalWeb"/>
              <w:jc w:val="center"/>
              <w:rPr>
                <w:b/>
                <w:bCs/>
              </w:rPr>
            </w:pPr>
            <w:r w:rsidRPr="001C2B1B">
              <w:rPr>
                <w:b/>
                <w:bCs/>
              </w:rPr>
              <w:t>Unit (unit abbreviation)</w:t>
            </w:r>
          </w:p>
        </w:tc>
      </w:tr>
      <w:tr w:rsidR="00ED4EB8" w:rsidRPr="00447987" w14:paraId="7889E3C7" w14:textId="77777777" w:rsidTr="00FE3335">
        <w:tc>
          <w:tcPr>
            <w:tcW w:w="4428" w:type="dxa"/>
          </w:tcPr>
          <w:p w14:paraId="00ABB9AA" w14:textId="77777777" w:rsidR="00ED4EB8" w:rsidRPr="00447987" w:rsidRDefault="00ED4EB8" w:rsidP="00FE3335">
            <w:pPr>
              <w:pStyle w:val="NormalWeb"/>
            </w:pPr>
          </w:p>
        </w:tc>
        <w:tc>
          <w:tcPr>
            <w:tcW w:w="4428" w:type="dxa"/>
          </w:tcPr>
          <w:p w14:paraId="56FE6588" w14:textId="77777777" w:rsidR="00ED4EB8" w:rsidRPr="00447987" w:rsidRDefault="00ED4EB8" w:rsidP="00FE3335">
            <w:pPr>
              <w:pStyle w:val="NormalWeb"/>
            </w:pPr>
            <w:r>
              <w:br/>
            </w:r>
          </w:p>
        </w:tc>
      </w:tr>
      <w:tr w:rsidR="00ED4EB8" w:rsidRPr="00447987" w14:paraId="10C8B2EF" w14:textId="77777777" w:rsidTr="00FE3335">
        <w:tc>
          <w:tcPr>
            <w:tcW w:w="4428" w:type="dxa"/>
          </w:tcPr>
          <w:p w14:paraId="5CF438A3" w14:textId="77777777" w:rsidR="00ED4EB8" w:rsidRPr="00447987" w:rsidRDefault="00ED4EB8" w:rsidP="00FE3335">
            <w:pPr>
              <w:pStyle w:val="NormalWeb"/>
            </w:pPr>
          </w:p>
        </w:tc>
        <w:tc>
          <w:tcPr>
            <w:tcW w:w="4428" w:type="dxa"/>
          </w:tcPr>
          <w:p w14:paraId="202D9C0F" w14:textId="77777777" w:rsidR="00ED4EB8" w:rsidRPr="00447987" w:rsidRDefault="00ED4EB8" w:rsidP="00FE3335">
            <w:pPr>
              <w:pStyle w:val="NormalWeb"/>
            </w:pPr>
            <w:r>
              <w:br/>
            </w:r>
          </w:p>
        </w:tc>
      </w:tr>
      <w:tr w:rsidR="00ED4EB8" w:rsidRPr="00447987" w14:paraId="7030245D" w14:textId="77777777" w:rsidTr="00FE3335">
        <w:tc>
          <w:tcPr>
            <w:tcW w:w="4428" w:type="dxa"/>
          </w:tcPr>
          <w:p w14:paraId="7E85393C" w14:textId="77777777" w:rsidR="00ED4EB8" w:rsidRPr="00447987" w:rsidRDefault="00ED4EB8" w:rsidP="00FE3335">
            <w:pPr>
              <w:pStyle w:val="NormalWeb"/>
            </w:pPr>
          </w:p>
        </w:tc>
        <w:tc>
          <w:tcPr>
            <w:tcW w:w="4428" w:type="dxa"/>
          </w:tcPr>
          <w:p w14:paraId="57F1BEC3" w14:textId="77777777" w:rsidR="00ED4EB8" w:rsidRPr="00447987" w:rsidRDefault="00ED4EB8" w:rsidP="00FE3335">
            <w:pPr>
              <w:pStyle w:val="NormalWeb"/>
            </w:pPr>
            <w:r>
              <w:br/>
            </w:r>
          </w:p>
        </w:tc>
      </w:tr>
      <w:tr w:rsidR="00ED4EB8" w:rsidRPr="00447987" w14:paraId="1C564660" w14:textId="77777777" w:rsidTr="00FE3335">
        <w:tc>
          <w:tcPr>
            <w:tcW w:w="4428" w:type="dxa"/>
          </w:tcPr>
          <w:p w14:paraId="01F008B6" w14:textId="77777777" w:rsidR="00ED4EB8" w:rsidRPr="00447987" w:rsidRDefault="00ED4EB8" w:rsidP="00FE3335">
            <w:pPr>
              <w:pStyle w:val="NormalWeb"/>
            </w:pPr>
          </w:p>
        </w:tc>
        <w:tc>
          <w:tcPr>
            <w:tcW w:w="4428" w:type="dxa"/>
          </w:tcPr>
          <w:p w14:paraId="708AEA95" w14:textId="77777777" w:rsidR="00ED4EB8" w:rsidRPr="00447987" w:rsidRDefault="00ED4EB8" w:rsidP="00FE3335">
            <w:pPr>
              <w:pStyle w:val="NormalWeb"/>
            </w:pPr>
            <w:r>
              <w:br/>
            </w:r>
          </w:p>
        </w:tc>
      </w:tr>
      <w:tr w:rsidR="00ED4EB8" w:rsidRPr="00447987" w14:paraId="6996FE65" w14:textId="77777777" w:rsidTr="00FE3335">
        <w:tc>
          <w:tcPr>
            <w:tcW w:w="4428" w:type="dxa"/>
          </w:tcPr>
          <w:p w14:paraId="34D69F2D" w14:textId="77777777" w:rsidR="00ED4EB8" w:rsidRPr="00447987" w:rsidRDefault="00ED4EB8" w:rsidP="00FE3335">
            <w:pPr>
              <w:pStyle w:val="NormalWeb"/>
            </w:pPr>
          </w:p>
        </w:tc>
        <w:tc>
          <w:tcPr>
            <w:tcW w:w="4428" w:type="dxa"/>
          </w:tcPr>
          <w:p w14:paraId="28A55412" w14:textId="77777777" w:rsidR="00ED4EB8" w:rsidRPr="00447987" w:rsidRDefault="00ED4EB8" w:rsidP="00FE3335">
            <w:pPr>
              <w:pStyle w:val="NormalWeb"/>
            </w:pPr>
            <w:r>
              <w:br/>
            </w:r>
          </w:p>
        </w:tc>
      </w:tr>
    </w:tbl>
    <w:p w14:paraId="60AA49F2" w14:textId="77777777" w:rsidR="00ED4EB8" w:rsidRDefault="00ED4EB8" w:rsidP="00ED4EB8"/>
    <w:p w14:paraId="5F5424D4" w14:textId="35F5D5E1" w:rsidR="00ED4EB8" w:rsidRPr="00752A43" w:rsidRDefault="00ED4EB8" w:rsidP="00ED4EB8">
      <w:pPr>
        <w:rPr>
          <w:rFonts w:ascii="Times New Roman" w:hAnsi="Times New Roman" w:cs="Times New Roman"/>
          <w:sz w:val="24"/>
          <w:szCs w:val="24"/>
        </w:rPr>
      </w:pPr>
      <w:r w:rsidRPr="00752A43">
        <w:rPr>
          <w:rFonts w:ascii="Times New Roman" w:hAnsi="Times New Roman" w:cs="Times New Roman"/>
          <w:sz w:val="24"/>
          <w:szCs w:val="24"/>
        </w:rPr>
        <w:t>3. Go to the following simulation</w:t>
      </w:r>
      <w:r w:rsidR="00754F9F">
        <w:rPr>
          <w:rFonts w:ascii="Times New Roman" w:hAnsi="Times New Roman" w:cs="Times New Roman"/>
          <w:sz w:val="24"/>
          <w:szCs w:val="24"/>
        </w:rPr>
        <w:t xml:space="preserve">: </w:t>
      </w:r>
      <w:hyperlink r:id="rId9" w:history="1">
        <w:r w:rsidR="00754F9F" w:rsidRPr="00A464FC">
          <w:rPr>
            <w:rStyle w:val="Hyperlink"/>
            <w:rFonts w:ascii="Times New Roman" w:hAnsi="Times New Roman" w:cs="Times New Roman"/>
            <w:sz w:val="24"/>
            <w:szCs w:val="24"/>
          </w:rPr>
          <w:t>https://phet.colorado.edu/en/si</w:t>
        </w:r>
        <w:r w:rsidR="00754F9F" w:rsidRPr="00A464FC">
          <w:rPr>
            <w:rStyle w:val="Hyperlink"/>
            <w:rFonts w:ascii="Times New Roman" w:hAnsi="Times New Roman" w:cs="Times New Roman"/>
            <w:sz w:val="24"/>
            <w:szCs w:val="24"/>
          </w:rPr>
          <w:t>m</w:t>
        </w:r>
        <w:r w:rsidR="00754F9F" w:rsidRPr="00A464FC">
          <w:rPr>
            <w:rStyle w:val="Hyperlink"/>
            <w:rFonts w:ascii="Times New Roman" w:hAnsi="Times New Roman" w:cs="Times New Roman"/>
            <w:sz w:val="24"/>
            <w:szCs w:val="24"/>
          </w:rPr>
          <w:t>ulation/ohms-law</w:t>
        </w:r>
      </w:hyperlink>
      <w:r w:rsidR="00754F9F">
        <w:rPr>
          <w:rFonts w:ascii="Times New Roman" w:hAnsi="Times New Roman" w:cs="Times New Roman"/>
          <w:sz w:val="24"/>
          <w:szCs w:val="24"/>
        </w:rPr>
        <w:t>.</w:t>
      </w:r>
      <w:r w:rsidRPr="00752A43">
        <w:rPr>
          <w:rFonts w:ascii="Times New Roman" w:hAnsi="Times New Roman" w:cs="Times New Roman"/>
          <w:sz w:val="24"/>
          <w:szCs w:val="24"/>
        </w:rPr>
        <w:br/>
      </w:r>
      <w:r w:rsidRPr="00752A43">
        <w:rPr>
          <w:rFonts w:ascii="Times New Roman" w:hAnsi="Times New Roman" w:cs="Times New Roman"/>
          <w:sz w:val="24"/>
          <w:szCs w:val="24"/>
        </w:rPr>
        <w:br/>
        <w:t xml:space="preserve">a. Keep the resistance constant; change the voltage, </w:t>
      </w:r>
      <w:r w:rsidR="00754F9F">
        <w:rPr>
          <w:rFonts w:ascii="Times New Roman" w:hAnsi="Times New Roman" w:cs="Times New Roman"/>
          <w:sz w:val="24"/>
          <w:szCs w:val="24"/>
        </w:rPr>
        <w:t>o</w:t>
      </w:r>
      <w:r w:rsidRPr="00752A43">
        <w:rPr>
          <w:rFonts w:ascii="Times New Roman" w:hAnsi="Times New Roman" w:cs="Times New Roman"/>
          <w:sz w:val="24"/>
          <w:szCs w:val="24"/>
        </w:rPr>
        <w:t xml:space="preserve">bserve what happens. Describe the relationship between current and voltage. Also, include a plot. </w:t>
      </w:r>
    </w:p>
    <w:p w14:paraId="3A15CC55" w14:textId="77777777" w:rsidR="00ED4EB8" w:rsidRPr="00752A43" w:rsidRDefault="00ED4EB8" w:rsidP="00ED4EB8">
      <w:pPr>
        <w:rPr>
          <w:rFonts w:ascii="Times New Roman" w:hAnsi="Times New Roman" w:cs="Times New Roman"/>
          <w:sz w:val="24"/>
          <w:szCs w:val="24"/>
        </w:rPr>
      </w:pPr>
    </w:p>
    <w:p w14:paraId="714CA142" w14:textId="77777777" w:rsidR="00ED4EB8" w:rsidRPr="00752A43" w:rsidRDefault="00ED4EB8" w:rsidP="00ED4EB8">
      <w:pPr>
        <w:rPr>
          <w:rFonts w:ascii="Times New Roman" w:hAnsi="Times New Roman" w:cs="Times New Roman"/>
          <w:sz w:val="24"/>
          <w:szCs w:val="24"/>
        </w:rPr>
      </w:pPr>
    </w:p>
    <w:p w14:paraId="23D34CA7" w14:textId="77777777" w:rsidR="00ED4EB8" w:rsidRPr="00752A43" w:rsidRDefault="00ED4EB8" w:rsidP="00ED4EB8">
      <w:pPr>
        <w:rPr>
          <w:rFonts w:ascii="Times New Roman" w:hAnsi="Times New Roman" w:cs="Times New Roman"/>
          <w:sz w:val="24"/>
          <w:szCs w:val="24"/>
        </w:rPr>
      </w:pPr>
    </w:p>
    <w:p w14:paraId="7C3056E4" w14:textId="77777777" w:rsidR="00ED4EB8" w:rsidRPr="00752A43" w:rsidRDefault="00ED4EB8" w:rsidP="00ED4EB8">
      <w:pPr>
        <w:rPr>
          <w:rFonts w:ascii="Times New Roman" w:hAnsi="Times New Roman" w:cs="Times New Roman"/>
          <w:sz w:val="24"/>
          <w:szCs w:val="24"/>
        </w:rPr>
      </w:pPr>
    </w:p>
    <w:p w14:paraId="658259D1" w14:textId="77777777" w:rsidR="00ED4EB8" w:rsidRPr="00752A43" w:rsidRDefault="00ED4EB8" w:rsidP="00ED4EB8">
      <w:pPr>
        <w:rPr>
          <w:rFonts w:ascii="Times New Roman" w:hAnsi="Times New Roman" w:cs="Times New Roman"/>
          <w:sz w:val="24"/>
          <w:szCs w:val="24"/>
        </w:rPr>
      </w:pPr>
    </w:p>
    <w:p w14:paraId="54BCA3D5" w14:textId="2971C51D" w:rsidR="00ED4EB8" w:rsidRPr="00752A43" w:rsidRDefault="00ED4EB8" w:rsidP="00ED4EB8">
      <w:pPr>
        <w:rPr>
          <w:rFonts w:ascii="Times New Roman" w:hAnsi="Times New Roman" w:cs="Times New Roman"/>
          <w:sz w:val="24"/>
          <w:szCs w:val="24"/>
        </w:rPr>
      </w:pPr>
      <w:r w:rsidRPr="00752A43">
        <w:rPr>
          <w:rFonts w:ascii="Times New Roman" w:hAnsi="Times New Roman" w:cs="Times New Roman"/>
          <w:sz w:val="24"/>
          <w:szCs w:val="24"/>
        </w:rPr>
        <w:t xml:space="preserve">b. Keep the voltage constant; change the resistance, </w:t>
      </w:r>
      <w:r w:rsidR="00754F9F">
        <w:rPr>
          <w:rFonts w:ascii="Times New Roman" w:hAnsi="Times New Roman" w:cs="Times New Roman"/>
          <w:sz w:val="24"/>
          <w:szCs w:val="24"/>
        </w:rPr>
        <w:t>o</w:t>
      </w:r>
      <w:r w:rsidRPr="00752A43">
        <w:rPr>
          <w:rFonts w:ascii="Times New Roman" w:hAnsi="Times New Roman" w:cs="Times New Roman"/>
          <w:sz w:val="24"/>
          <w:szCs w:val="24"/>
        </w:rPr>
        <w:t xml:space="preserve">bserve what happens. Describe the relationship between current and resistance. Also, include a plot. </w:t>
      </w:r>
    </w:p>
    <w:p w14:paraId="63E5F459" w14:textId="77777777" w:rsidR="00ED4EB8" w:rsidRPr="00752A43" w:rsidRDefault="00ED4EB8" w:rsidP="00ED4EB8">
      <w:pPr>
        <w:rPr>
          <w:rFonts w:ascii="Times New Roman" w:hAnsi="Times New Roman" w:cs="Times New Roman"/>
          <w:sz w:val="24"/>
          <w:szCs w:val="24"/>
        </w:rPr>
      </w:pPr>
    </w:p>
    <w:p w14:paraId="07DBEF99" w14:textId="77777777" w:rsidR="00ED4EB8" w:rsidRPr="00752A43" w:rsidRDefault="00ED4EB8" w:rsidP="00ED4EB8">
      <w:pPr>
        <w:rPr>
          <w:rFonts w:ascii="Times New Roman" w:hAnsi="Times New Roman" w:cs="Times New Roman"/>
          <w:sz w:val="24"/>
          <w:szCs w:val="24"/>
        </w:rPr>
      </w:pPr>
    </w:p>
    <w:p w14:paraId="4855F394" w14:textId="77777777" w:rsidR="00A7216D" w:rsidRDefault="00A7216D" w:rsidP="00375045">
      <w:pPr>
        <w:pStyle w:val="NormalWeb"/>
      </w:pPr>
    </w:p>
    <w:p w14:paraId="07FB22DE" w14:textId="77777777" w:rsidR="00A7216D" w:rsidRDefault="00375045" w:rsidP="00375045">
      <w:pPr>
        <w:pStyle w:val="NormalWeb"/>
      </w:pPr>
      <w:r w:rsidRPr="00F07753">
        <w:lastRenderedPageBreak/>
        <w:t>Procedure:</w:t>
      </w:r>
      <w:r w:rsidR="00A7216D">
        <w:br/>
      </w:r>
      <w:r w:rsidR="00A7216D">
        <w:br/>
        <w:t>A. Checking the circuit elements:</w:t>
      </w:r>
    </w:p>
    <w:p w14:paraId="1F80E5DB" w14:textId="7B33F3AA" w:rsidR="00A7216D" w:rsidRDefault="00A7216D" w:rsidP="00A7216D">
      <w:pPr>
        <w:pStyle w:val="NormalWeb"/>
        <w:numPr>
          <w:ilvl w:val="0"/>
          <w:numId w:val="1"/>
        </w:numPr>
      </w:pPr>
      <w:r>
        <w:t>Measure the 10-ohm, 15-ohm, light-bulb resistances with the DMM and record your results below.</w:t>
      </w:r>
    </w:p>
    <w:tbl>
      <w:tblPr>
        <w:tblStyle w:val="TableGrid"/>
        <w:tblW w:w="0" w:type="auto"/>
        <w:tblInd w:w="720" w:type="dxa"/>
        <w:tblLook w:val="04A0" w:firstRow="1" w:lastRow="0" w:firstColumn="1" w:lastColumn="0" w:noHBand="0" w:noVBand="1"/>
      </w:tblPr>
      <w:tblGrid>
        <w:gridCol w:w="2205"/>
        <w:gridCol w:w="2134"/>
        <w:gridCol w:w="2135"/>
        <w:gridCol w:w="2156"/>
      </w:tblGrid>
      <w:tr w:rsidR="009746F7" w14:paraId="7935643D" w14:textId="77777777" w:rsidTr="00A7216D">
        <w:tc>
          <w:tcPr>
            <w:tcW w:w="2337" w:type="dxa"/>
          </w:tcPr>
          <w:p w14:paraId="1EACB8F6" w14:textId="3EB843DA" w:rsidR="00A7216D" w:rsidRDefault="00A7216D" w:rsidP="00A7216D">
            <w:pPr>
              <w:pStyle w:val="NormalWeb"/>
            </w:pPr>
            <w:r>
              <w:t>Element</w:t>
            </w:r>
          </w:p>
        </w:tc>
        <w:tc>
          <w:tcPr>
            <w:tcW w:w="2337" w:type="dxa"/>
          </w:tcPr>
          <w:p w14:paraId="63407F2B" w14:textId="44D118F5" w:rsidR="00A7216D" w:rsidRDefault="00A7216D" w:rsidP="00A7216D">
            <w:pPr>
              <w:pStyle w:val="NormalWeb"/>
            </w:pPr>
            <w:r>
              <w:t>10-ohm</w:t>
            </w:r>
          </w:p>
        </w:tc>
        <w:tc>
          <w:tcPr>
            <w:tcW w:w="2338" w:type="dxa"/>
          </w:tcPr>
          <w:p w14:paraId="3C5B919A" w14:textId="75DE79ED" w:rsidR="00A7216D" w:rsidRDefault="00A7216D" w:rsidP="00A7216D">
            <w:pPr>
              <w:pStyle w:val="NormalWeb"/>
            </w:pPr>
            <w:r>
              <w:t>15-ohm</w:t>
            </w:r>
          </w:p>
        </w:tc>
        <w:tc>
          <w:tcPr>
            <w:tcW w:w="2338" w:type="dxa"/>
          </w:tcPr>
          <w:p w14:paraId="1FED99E3" w14:textId="2667E7CA" w:rsidR="00A7216D" w:rsidRDefault="00A7216D" w:rsidP="00A7216D">
            <w:pPr>
              <w:pStyle w:val="NormalWeb"/>
            </w:pPr>
            <w:r>
              <w:t>Light-bulb</w:t>
            </w:r>
          </w:p>
        </w:tc>
      </w:tr>
      <w:tr w:rsidR="009746F7" w14:paraId="2C8AC43A" w14:textId="77777777" w:rsidTr="00A7216D">
        <w:tc>
          <w:tcPr>
            <w:tcW w:w="2337" w:type="dxa"/>
          </w:tcPr>
          <w:p w14:paraId="10538301" w14:textId="39DA8F45" w:rsidR="00A7216D" w:rsidRDefault="009746F7" w:rsidP="00A7216D">
            <w:pPr>
              <w:pStyle w:val="NormalWeb"/>
            </w:pPr>
            <w:r>
              <w:br/>
              <w:t xml:space="preserve">Measured </w:t>
            </w:r>
            <w:r w:rsidR="00A7216D">
              <w:t>Resistance value</w:t>
            </w:r>
          </w:p>
        </w:tc>
        <w:tc>
          <w:tcPr>
            <w:tcW w:w="2337" w:type="dxa"/>
          </w:tcPr>
          <w:p w14:paraId="6ED5872A" w14:textId="77777777" w:rsidR="00A7216D" w:rsidRDefault="00A7216D" w:rsidP="00A7216D">
            <w:pPr>
              <w:pStyle w:val="NormalWeb"/>
            </w:pPr>
          </w:p>
        </w:tc>
        <w:tc>
          <w:tcPr>
            <w:tcW w:w="2338" w:type="dxa"/>
          </w:tcPr>
          <w:p w14:paraId="10AF533E" w14:textId="77777777" w:rsidR="00A7216D" w:rsidRDefault="00A7216D" w:rsidP="00A7216D">
            <w:pPr>
              <w:pStyle w:val="NormalWeb"/>
            </w:pPr>
          </w:p>
        </w:tc>
        <w:tc>
          <w:tcPr>
            <w:tcW w:w="2338" w:type="dxa"/>
          </w:tcPr>
          <w:p w14:paraId="11F9279E" w14:textId="77777777" w:rsidR="00A7216D" w:rsidRDefault="00A7216D" w:rsidP="00A7216D">
            <w:pPr>
              <w:pStyle w:val="NormalWeb"/>
            </w:pPr>
          </w:p>
          <w:p w14:paraId="3119241A" w14:textId="1317C54F" w:rsidR="00A7216D" w:rsidRDefault="00A7216D" w:rsidP="00A7216D">
            <w:pPr>
              <w:pStyle w:val="NormalWeb"/>
            </w:pPr>
          </w:p>
        </w:tc>
      </w:tr>
    </w:tbl>
    <w:p w14:paraId="3B987BB6" w14:textId="77777777" w:rsidR="009746F7" w:rsidRDefault="009746F7" w:rsidP="00A7216D">
      <w:pPr>
        <w:pStyle w:val="NormalWeb"/>
        <w:numPr>
          <w:ilvl w:val="0"/>
          <w:numId w:val="1"/>
        </w:numPr>
      </w:pPr>
      <w:r>
        <w:t>Connect the power supply to the DMM (+ to +V and – to COM) and measure the voltage for each of the supply settings.</w:t>
      </w:r>
    </w:p>
    <w:tbl>
      <w:tblPr>
        <w:tblStyle w:val="TableGrid"/>
        <w:tblW w:w="0" w:type="auto"/>
        <w:tblInd w:w="720" w:type="dxa"/>
        <w:tblLook w:val="04A0" w:firstRow="1" w:lastRow="0" w:firstColumn="1" w:lastColumn="0" w:noHBand="0" w:noVBand="1"/>
      </w:tblPr>
      <w:tblGrid>
        <w:gridCol w:w="1518"/>
        <w:gridCol w:w="1422"/>
        <w:gridCol w:w="1422"/>
        <w:gridCol w:w="1422"/>
        <w:gridCol w:w="1423"/>
        <w:gridCol w:w="1423"/>
      </w:tblGrid>
      <w:tr w:rsidR="009746F7" w14:paraId="21F16A78" w14:textId="77777777" w:rsidTr="009746F7">
        <w:tc>
          <w:tcPr>
            <w:tcW w:w="1558" w:type="dxa"/>
          </w:tcPr>
          <w:p w14:paraId="390E01F8" w14:textId="15492798" w:rsidR="009746F7" w:rsidRDefault="009746F7" w:rsidP="009746F7">
            <w:pPr>
              <w:pStyle w:val="NormalWeb"/>
            </w:pPr>
            <w:r>
              <w:t>Setting</w:t>
            </w:r>
          </w:p>
        </w:tc>
        <w:tc>
          <w:tcPr>
            <w:tcW w:w="1558" w:type="dxa"/>
          </w:tcPr>
          <w:p w14:paraId="696E6593" w14:textId="77777777" w:rsidR="009746F7" w:rsidRDefault="009746F7" w:rsidP="009746F7">
            <w:pPr>
              <w:pStyle w:val="NormalWeb"/>
            </w:pPr>
          </w:p>
        </w:tc>
        <w:tc>
          <w:tcPr>
            <w:tcW w:w="1558" w:type="dxa"/>
          </w:tcPr>
          <w:p w14:paraId="4B3BBA7A" w14:textId="77777777" w:rsidR="009746F7" w:rsidRDefault="009746F7" w:rsidP="009746F7">
            <w:pPr>
              <w:pStyle w:val="NormalWeb"/>
            </w:pPr>
          </w:p>
        </w:tc>
        <w:tc>
          <w:tcPr>
            <w:tcW w:w="1558" w:type="dxa"/>
          </w:tcPr>
          <w:p w14:paraId="4D6DC0BF" w14:textId="77777777" w:rsidR="009746F7" w:rsidRDefault="009746F7" w:rsidP="009746F7">
            <w:pPr>
              <w:pStyle w:val="NormalWeb"/>
            </w:pPr>
          </w:p>
        </w:tc>
        <w:tc>
          <w:tcPr>
            <w:tcW w:w="1559" w:type="dxa"/>
          </w:tcPr>
          <w:p w14:paraId="068844D8" w14:textId="77777777" w:rsidR="009746F7" w:rsidRDefault="009746F7" w:rsidP="009746F7">
            <w:pPr>
              <w:pStyle w:val="NormalWeb"/>
            </w:pPr>
          </w:p>
        </w:tc>
        <w:tc>
          <w:tcPr>
            <w:tcW w:w="1559" w:type="dxa"/>
          </w:tcPr>
          <w:p w14:paraId="34C5C3B3" w14:textId="77777777" w:rsidR="009746F7" w:rsidRDefault="009746F7" w:rsidP="009746F7">
            <w:pPr>
              <w:pStyle w:val="NormalWeb"/>
            </w:pPr>
          </w:p>
        </w:tc>
      </w:tr>
      <w:tr w:rsidR="009746F7" w14:paraId="44FBD3E3" w14:textId="77777777" w:rsidTr="009746F7">
        <w:tc>
          <w:tcPr>
            <w:tcW w:w="1558" w:type="dxa"/>
          </w:tcPr>
          <w:p w14:paraId="458E3929" w14:textId="7C878D4A" w:rsidR="009746F7" w:rsidRDefault="009746F7" w:rsidP="009746F7">
            <w:pPr>
              <w:pStyle w:val="NormalWeb"/>
            </w:pPr>
            <w:r>
              <w:t>Measured voltage value</w:t>
            </w:r>
          </w:p>
        </w:tc>
        <w:tc>
          <w:tcPr>
            <w:tcW w:w="1558" w:type="dxa"/>
          </w:tcPr>
          <w:p w14:paraId="7C33C33E" w14:textId="77777777" w:rsidR="009746F7" w:rsidRDefault="009746F7" w:rsidP="009746F7">
            <w:pPr>
              <w:pStyle w:val="NormalWeb"/>
            </w:pPr>
          </w:p>
        </w:tc>
        <w:tc>
          <w:tcPr>
            <w:tcW w:w="1558" w:type="dxa"/>
          </w:tcPr>
          <w:p w14:paraId="68D60A32" w14:textId="77777777" w:rsidR="009746F7" w:rsidRDefault="009746F7" w:rsidP="009746F7">
            <w:pPr>
              <w:pStyle w:val="NormalWeb"/>
            </w:pPr>
          </w:p>
        </w:tc>
        <w:tc>
          <w:tcPr>
            <w:tcW w:w="1558" w:type="dxa"/>
          </w:tcPr>
          <w:p w14:paraId="765216EC" w14:textId="77777777" w:rsidR="009746F7" w:rsidRDefault="009746F7" w:rsidP="009746F7">
            <w:pPr>
              <w:pStyle w:val="NormalWeb"/>
            </w:pPr>
          </w:p>
        </w:tc>
        <w:tc>
          <w:tcPr>
            <w:tcW w:w="1559" w:type="dxa"/>
          </w:tcPr>
          <w:p w14:paraId="4646581E" w14:textId="77777777" w:rsidR="009746F7" w:rsidRDefault="009746F7" w:rsidP="009746F7">
            <w:pPr>
              <w:pStyle w:val="NormalWeb"/>
            </w:pPr>
          </w:p>
        </w:tc>
        <w:tc>
          <w:tcPr>
            <w:tcW w:w="1559" w:type="dxa"/>
          </w:tcPr>
          <w:p w14:paraId="13AF3E75" w14:textId="77777777" w:rsidR="009746F7" w:rsidRDefault="009746F7" w:rsidP="009746F7">
            <w:pPr>
              <w:pStyle w:val="NormalWeb"/>
            </w:pPr>
          </w:p>
        </w:tc>
      </w:tr>
    </w:tbl>
    <w:p w14:paraId="1E920368" w14:textId="724E38D9" w:rsidR="009F14D3" w:rsidRPr="00A7216D" w:rsidRDefault="00D86171" w:rsidP="00375045">
      <w:pPr>
        <w:pStyle w:val="NormalWeb"/>
        <w:rPr>
          <w:u w:val="single"/>
        </w:rPr>
      </w:pPr>
      <w:r>
        <w:br/>
      </w:r>
      <w:r w:rsidR="009746F7">
        <w:rPr>
          <w:u w:val="single"/>
        </w:rPr>
        <w:t xml:space="preserve">B. </w:t>
      </w:r>
      <w:r w:rsidRPr="00D86171">
        <w:rPr>
          <w:u w:val="single"/>
        </w:rPr>
        <w:t>Unknown Resistance</w:t>
      </w:r>
      <w:r w:rsidR="00754F9F">
        <w:rPr>
          <w:u w:val="single"/>
        </w:rPr>
        <w:t>s</w:t>
      </w:r>
      <w:r w:rsidRPr="00D86171">
        <w:rPr>
          <w:u w:val="single"/>
        </w:rPr>
        <w:t>: 10-ohm</w:t>
      </w:r>
      <w:r>
        <w:rPr>
          <w:u w:val="single"/>
        </w:rPr>
        <w:t xml:space="preserve"> and </w:t>
      </w:r>
      <w:r w:rsidR="00754F9F">
        <w:rPr>
          <w:u w:val="single"/>
        </w:rPr>
        <w:t>1</w:t>
      </w:r>
      <w:r>
        <w:rPr>
          <w:u w:val="single"/>
        </w:rPr>
        <w:t>5-ohm</w:t>
      </w:r>
    </w:p>
    <w:p w14:paraId="10C8BBC1" w14:textId="77777777" w:rsidR="009746F7" w:rsidRDefault="009746F7" w:rsidP="009746F7">
      <w:pPr>
        <w:pStyle w:val="NormalWeb"/>
        <w:numPr>
          <w:ilvl w:val="0"/>
          <w:numId w:val="2"/>
        </w:numPr>
      </w:pPr>
      <w:r>
        <w:t xml:space="preserve">To measure the current the ammeter needs to be in a series circuit with power supply and the unknown resistance. Voltmeter needs to be in a parallel circuit with the unknown resistance. </w:t>
      </w:r>
    </w:p>
    <w:p w14:paraId="62996AAC" w14:textId="7E2F8B08" w:rsidR="00375045" w:rsidRDefault="009746F7" w:rsidP="00375045">
      <w:pPr>
        <w:pStyle w:val="NormalWeb"/>
        <w:numPr>
          <w:ilvl w:val="0"/>
          <w:numId w:val="2"/>
        </w:numPr>
      </w:pPr>
      <w:r>
        <w:t>Turn off or unplug the power supply and c</w:t>
      </w:r>
      <w:r w:rsidR="00375045">
        <w:t>on</w:t>
      </w:r>
      <w:r w:rsidR="00A7216D">
        <w:t xml:space="preserve">nect the following in a series circuit: Power supply, 10-ohm resistance, </w:t>
      </w:r>
      <w:r>
        <w:t>and DMM as ammeter (dc 10A). Connect the voltage sensor across the 10-ohm resistance in a parallel circuit. C</w:t>
      </w:r>
      <w:r w:rsidR="00375045" w:rsidRPr="00F07753">
        <w:t>all the instructor to check the circuit.</w:t>
      </w:r>
      <w:r w:rsidR="00B612CC">
        <w:t xml:space="preserve"> </w:t>
      </w:r>
    </w:p>
    <w:p w14:paraId="00F5A048" w14:textId="6606C7F5" w:rsidR="009746F7" w:rsidRDefault="008A7B13" w:rsidP="00375045">
      <w:pPr>
        <w:pStyle w:val="NormalWeb"/>
        <w:numPr>
          <w:ilvl w:val="0"/>
          <w:numId w:val="2"/>
        </w:numPr>
      </w:pPr>
      <w:r>
        <w:t xml:space="preserve">Pair the voltage sensor with the computer and set up the PC for manual data collection. </w:t>
      </w:r>
    </w:p>
    <w:p w14:paraId="2D31E7D5" w14:textId="5A6432FE" w:rsidR="008A7B13" w:rsidRDefault="008A7B13" w:rsidP="00375045">
      <w:pPr>
        <w:pStyle w:val="NormalWeb"/>
        <w:numPr>
          <w:ilvl w:val="0"/>
          <w:numId w:val="2"/>
        </w:numPr>
      </w:pPr>
      <w:r>
        <w:t xml:space="preserve">Collect the current and voltage data for all the settings of the power supply. Start with the lowest setting.  </w:t>
      </w:r>
    </w:p>
    <w:p w14:paraId="51052CFD" w14:textId="7AF39B97" w:rsidR="008A7B13" w:rsidRDefault="008A7B13" w:rsidP="00375045">
      <w:pPr>
        <w:pStyle w:val="NormalWeb"/>
        <w:numPr>
          <w:ilvl w:val="0"/>
          <w:numId w:val="2"/>
        </w:numPr>
      </w:pPr>
      <w:r>
        <w:t xml:space="preserve">From the V vs I graph obtain a value for the unknown resistance. </w:t>
      </w:r>
    </w:p>
    <w:p w14:paraId="6EA4DE7C" w14:textId="4EEF16A1" w:rsidR="008A7B13" w:rsidRDefault="008A7B13" w:rsidP="00375045">
      <w:pPr>
        <w:pStyle w:val="NormalWeb"/>
        <w:numPr>
          <w:ilvl w:val="0"/>
          <w:numId w:val="2"/>
        </w:numPr>
      </w:pPr>
      <w:r>
        <w:t>Repeat the above measurements for the other unknown resistance.</w:t>
      </w:r>
    </w:p>
    <w:p w14:paraId="4A491065" w14:textId="53743043" w:rsidR="008A7B13" w:rsidRDefault="008A7B13" w:rsidP="008A7B13">
      <w:pPr>
        <w:pStyle w:val="NormalWeb"/>
        <w:rPr>
          <w:u w:val="single"/>
        </w:rPr>
      </w:pPr>
      <w:r>
        <w:t>C</w:t>
      </w:r>
      <w:r>
        <w:rPr>
          <w:u w:val="single"/>
        </w:rPr>
        <w:t xml:space="preserve">. </w:t>
      </w:r>
      <w:r w:rsidRPr="00D86171">
        <w:rPr>
          <w:u w:val="single"/>
        </w:rPr>
        <w:t xml:space="preserve">Unknown Resistance: </w:t>
      </w:r>
      <w:r>
        <w:rPr>
          <w:u w:val="single"/>
        </w:rPr>
        <w:t>Light Bulb</w:t>
      </w:r>
    </w:p>
    <w:p w14:paraId="765B82E7" w14:textId="427C21A6" w:rsidR="008A7B13" w:rsidRDefault="008A7B13" w:rsidP="008A7B13">
      <w:pPr>
        <w:pStyle w:val="NormalWeb"/>
        <w:numPr>
          <w:ilvl w:val="0"/>
          <w:numId w:val="3"/>
        </w:numPr>
      </w:pPr>
      <w:r>
        <w:t>In the above circuit replace the light bulb with the unknown resistance.</w:t>
      </w:r>
      <w:r>
        <w:br/>
      </w:r>
      <w:r>
        <w:t xml:space="preserve">Collect the current and voltage data for all the settings of the power supply. Start with the lowest setting.  </w:t>
      </w:r>
    </w:p>
    <w:p w14:paraId="2FB9BF05" w14:textId="0A3FBA57" w:rsidR="008A7B13" w:rsidRDefault="008A7B13" w:rsidP="008A7B13">
      <w:pPr>
        <w:pStyle w:val="NormalWeb"/>
        <w:numPr>
          <w:ilvl w:val="0"/>
          <w:numId w:val="3"/>
        </w:numPr>
      </w:pPr>
      <w:r>
        <w:t xml:space="preserve">Plot </w:t>
      </w:r>
      <w:r>
        <w:t>V vs I graph</w:t>
      </w:r>
      <w:r>
        <w:t>, and describe what you observe.</w:t>
      </w:r>
    </w:p>
    <w:p w14:paraId="49DC4D95" w14:textId="2FA44D84" w:rsidR="008A7B13" w:rsidRDefault="008A7B13" w:rsidP="008A7B13">
      <w:pPr>
        <w:pStyle w:val="NormalWeb"/>
        <w:numPr>
          <w:ilvl w:val="0"/>
          <w:numId w:val="3"/>
        </w:numPr>
      </w:pPr>
      <w:r>
        <w:t>Calculate the power and describe what you observe.</w:t>
      </w:r>
    </w:p>
    <w:p w14:paraId="3A2BDA7B" w14:textId="77777777" w:rsidR="00CA7DAD" w:rsidRDefault="006F3E43" w:rsidP="00375045">
      <w:pPr>
        <w:pStyle w:val="NormalWeb"/>
        <w:rPr>
          <w:u w:val="single"/>
        </w:rPr>
      </w:pPr>
      <w:r>
        <w:br/>
      </w:r>
    </w:p>
    <w:p w14:paraId="09127B48" w14:textId="711F24F5" w:rsidR="00375045" w:rsidRPr="008A7B13" w:rsidRDefault="00375045">
      <w:pPr>
        <w:rPr>
          <w:rFonts w:ascii="Times New Roman" w:eastAsia="Times New Roman" w:hAnsi="Times New Roman" w:cs="Times New Roman"/>
          <w:sz w:val="24"/>
          <w:szCs w:val="24"/>
          <w:u w:val="single"/>
        </w:rPr>
      </w:pPr>
      <w:bookmarkStart w:id="0" w:name="_GoBack"/>
      <w:bookmarkEnd w:id="0"/>
    </w:p>
    <w:sectPr w:rsidR="00375045" w:rsidRPr="008A7B13" w:rsidSect="00EE41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222D5" w14:textId="77777777" w:rsidR="00ED4EB8" w:rsidRDefault="00ED4EB8" w:rsidP="00ED4EB8">
      <w:pPr>
        <w:spacing w:after="0" w:line="240" w:lineRule="auto"/>
      </w:pPr>
      <w:r>
        <w:separator/>
      </w:r>
    </w:p>
  </w:endnote>
  <w:endnote w:type="continuationSeparator" w:id="0">
    <w:p w14:paraId="28E1B938" w14:textId="77777777" w:rsidR="00ED4EB8" w:rsidRDefault="00ED4EB8" w:rsidP="00ED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236D" w14:textId="77777777" w:rsidR="00ED4EB8" w:rsidRDefault="00ED4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517813"/>
      <w:docPartObj>
        <w:docPartGallery w:val="Page Numbers (Bottom of Page)"/>
        <w:docPartUnique/>
      </w:docPartObj>
    </w:sdtPr>
    <w:sdtEndPr/>
    <w:sdtContent>
      <w:p w14:paraId="5BD49D70" w14:textId="77777777" w:rsidR="00ED4EB8" w:rsidRDefault="00CC0FCF">
        <w:pPr>
          <w:pStyle w:val="Footer"/>
          <w:jc w:val="right"/>
        </w:pPr>
        <w:r>
          <w:fldChar w:fldCharType="begin"/>
        </w:r>
        <w:r w:rsidR="00ED4EB8">
          <w:instrText xml:space="preserve"> PAGE   \* MERGEFORMAT </w:instrText>
        </w:r>
        <w:r>
          <w:fldChar w:fldCharType="separate"/>
        </w:r>
        <w:r w:rsidR="00A712C6">
          <w:rPr>
            <w:noProof/>
          </w:rPr>
          <w:t>4</w:t>
        </w:r>
        <w:r>
          <w:fldChar w:fldCharType="end"/>
        </w:r>
      </w:p>
    </w:sdtContent>
  </w:sdt>
  <w:p w14:paraId="06A8BEB6" w14:textId="77777777" w:rsidR="00ED4EB8" w:rsidRDefault="00ED4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0760" w14:textId="77777777" w:rsidR="00ED4EB8" w:rsidRDefault="00ED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016C" w14:textId="77777777" w:rsidR="00ED4EB8" w:rsidRDefault="00ED4EB8" w:rsidP="00ED4EB8">
      <w:pPr>
        <w:spacing w:after="0" w:line="240" w:lineRule="auto"/>
      </w:pPr>
      <w:r>
        <w:separator/>
      </w:r>
    </w:p>
  </w:footnote>
  <w:footnote w:type="continuationSeparator" w:id="0">
    <w:p w14:paraId="576DCB62" w14:textId="77777777" w:rsidR="00ED4EB8" w:rsidRDefault="00ED4EB8" w:rsidP="00ED4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9534" w14:textId="77777777" w:rsidR="00ED4EB8" w:rsidRDefault="00ED4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C803" w14:textId="77777777" w:rsidR="00ED4EB8" w:rsidRDefault="00ED4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C8E0" w14:textId="77777777" w:rsidR="00ED4EB8" w:rsidRDefault="00ED4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FD"/>
    <w:multiLevelType w:val="hybridMultilevel"/>
    <w:tmpl w:val="D344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80D60"/>
    <w:multiLevelType w:val="hybridMultilevel"/>
    <w:tmpl w:val="D344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64E7E"/>
    <w:multiLevelType w:val="hybridMultilevel"/>
    <w:tmpl w:val="21BE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45"/>
    <w:rsid w:val="0001336C"/>
    <w:rsid w:val="000305EB"/>
    <w:rsid w:val="000524FF"/>
    <w:rsid w:val="00195291"/>
    <w:rsid w:val="001E0A7A"/>
    <w:rsid w:val="001E0E60"/>
    <w:rsid w:val="00241DA0"/>
    <w:rsid w:val="0025518A"/>
    <w:rsid w:val="00375045"/>
    <w:rsid w:val="003B3B28"/>
    <w:rsid w:val="003D69C1"/>
    <w:rsid w:val="004F4290"/>
    <w:rsid w:val="005066FF"/>
    <w:rsid w:val="00536A7F"/>
    <w:rsid w:val="00542D72"/>
    <w:rsid w:val="005441D6"/>
    <w:rsid w:val="005F662F"/>
    <w:rsid w:val="006F3E43"/>
    <w:rsid w:val="00754F9F"/>
    <w:rsid w:val="008A7B13"/>
    <w:rsid w:val="009133AB"/>
    <w:rsid w:val="00922ACD"/>
    <w:rsid w:val="00943751"/>
    <w:rsid w:val="009746F7"/>
    <w:rsid w:val="009C4924"/>
    <w:rsid w:val="009E6BF3"/>
    <w:rsid w:val="009F14D3"/>
    <w:rsid w:val="00A01725"/>
    <w:rsid w:val="00A073FE"/>
    <w:rsid w:val="00A164E8"/>
    <w:rsid w:val="00A23995"/>
    <w:rsid w:val="00A37BF6"/>
    <w:rsid w:val="00A44E5E"/>
    <w:rsid w:val="00A712C6"/>
    <w:rsid w:val="00A7216D"/>
    <w:rsid w:val="00A95EDD"/>
    <w:rsid w:val="00AA3851"/>
    <w:rsid w:val="00B612CC"/>
    <w:rsid w:val="00B71467"/>
    <w:rsid w:val="00B82683"/>
    <w:rsid w:val="00BD2EDA"/>
    <w:rsid w:val="00CA7DAD"/>
    <w:rsid w:val="00CC0FCF"/>
    <w:rsid w:val="00D148C7"/>
    <w:rsid w:val="00D86171"/>
    <w:rsid w:val="00D95B5C"/>
    <w:rsid w:val="00DB5D74"/>
    <w:rsid w:val="00E24766"/>
    <w:rsid w:val="00E80640"/>
    <w:rsid w:val="00ED4EB8"/>
    <w:rsid w:val="00EE41B9"/>
    <w:rsid w:val="00F4217C"/>
    <w:rsid w:val="00FB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5892"/>
  <w15:docId w15:val="{EA185129-4C15-764A-BAC3-D57E1D00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5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375045"/>
    <w:rPr>
      <w:color w:val="0000FF"/>
      <w:u w:val="single"/>
    </w:rPr>
  </w:style>
  <w:style w:type="paragraph" w:styleId="BalloonText">
    <w:name w:val="Balloon Text"/>
    <w:basedOn w:val="Normal"/>
    <w:link w:val="BalloonTextChar"/>
    <w:uiPriority w:val="99"/>
    <w:semiHidden/>
    <w:unhideWhenUsed/>
    <w:rsid w:val="0003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EB"/>
    <w:rPr>
      <w:rFonts w:ascii="Tahoma" w:hAnsi="Tahoma" w:cs="Tahoma"/>
      <w:sz w:val="16"/>
      <w:szCs w:val="16"/>
    </w:rPr>
  </w:style>
  <w:style w:type="character" w:styleId="FollowedHyperlink">
    <w:name w:val="FollowedHyperlink"/>
    <w:basedOn w:val="DefaultParagraphFont"/>
    <w:uiPriority w:val="99"/>
    <w:semiHidden/>
    <w:unhideWhenUsed/>
    <w:rsid w:val="00CA7DAD"/>
    <w:rPr>
      <w:color w:val="800080" w:themeColor="followedHyperlink"/>
      <w:u w:val="single"/>
    </w:rPr>
  </w:style>
  <w:style w:type="paragraph" w:styleId="Header">
    <w:name w:val="header"/>
    <w:basedOn w:val="Normal"/>
    <w:link w:val="HeaderChar"/>
    <w:uiPriority w:val="99"/>
    <w:semiHidden/>
    <w:unhideWhenUsed/>
    <w:rsid w:val="00ED4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B8"/>
  </w:style>
  <w:style w:type="paragraph" w:styleId="Footer">
    <w:name w:val="footer"/>
    <w:basedOn w:val="Normal"/>
    <w:link w:val="FooterChar"/>
    <w:uiPriority w:val="99"/>
    <w:unhideWhenUsed/>
    <w:rsid w:val="00ED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B8"/>
  </w:style>
  <w:style w:type="character" w:styleId="UnresolvedMention">
    <w:name w:val="Unresolved Mention"/>
    <w:basedOn w:val="DefaultParagraphFont"/>
    <w:uiPriority w:val="99"/>
    <w:semiHidden/>
    <w:unhideWhenUsed/>
    <w:rsid w:val="00A01725"/>
    <w:rPr>
      <w:color w:val="605E5C"/>
      <w:shd w:val="clear" w:color="auto" w:fill="E1DFDD"/>
    </w:rPr>
  </w:style>
  <w:style w:type="table" w:styleId="TableGrid">
    <w:name w:val="Table Grid"/>
    <w:basedOn w:val="TableNormal"/>
    <w:uiPriority w:val="59"/>
    <w:unhideWhenUsed/>
    <w:rsid w:val="00A72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bF3OyQ3Hwf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het.colorado.edu/en/simulation/ohms-la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4</cp:revision>
  <dcterms:created xsi:type="dcterms:W3CDTF">2021-06-24T01:16:00Z</dcterms:created>
  <dcterms:modified xsi:type="dcterms:W3CDTF">2021-06-24T01:56:00Z</dcterms:modified>
</cp:coreProperties>
</file>