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D" w:rsidRDefault="00E422B6">
      <w:r>
        <w:t>PHYS 211</w:t>
      </w:r>
      <w:r>
        <w:tab/>
        <w:t>Fall 2013</w:t>
      </w:r>
      <w:r>
        <w:tab/>
        <w:t>Sample Final Problem in Doppler Effect</w:t>
      </w:r>
    </w:p>
    <w:p w:rsidR="00E422B6" w:rsidRPr="0024540B" w:rsidRDefault="00E422B6" w:rsidP="00E422B6">
      <w:pPr>
        <w:rPr>
          <w:rFonts w:ascii="Times New Roman" w:hAnsi="Times New Roman"/>
          <w:sz w:val="24"/>
          <w:szCs w:val="24"/>
        </w:rPr>
      </w:pPr>
      <w:r w:rsidRPr="004607C1">
        <w:rPr>
          <w:sz w:val="24"/>
          <w:szCs w:val="24"/>
        </w:rPr>
        <w:t>Doppler Effect</w:t>
      </w:r>
      <w:proofErr w:type="gramStart"/>
      <w:r w:rsidRPr="004607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End"/>
      <w:r w:rsidRPr="004607C1">
        <w:rPr>
          <w:position w:val="-32"/>
          <w:sz w:val="24"/>
          <w:szCs w:val="24"/>
        </w:rPr>
        <w:object w:dxaOrig="1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5pt;height:38.25pt" o:ole="">
            <v:imagedata r:id="rId4" o:title=""/>
          </v:shape>
          <o:OLEObject Type="Embed" ProgID="Equation.3" ShapeID="_x0000_i1025" DrawAspect="Content" ObjectID="_1446882169" r:id="rId5"/>
        </w:object>
      </w:r>
      <w:r w:rsidRPr="004607C1">
        <w:rPr>
          <w:sz w:val="24"/>
          <w:szCs w:val="24"/>
        </w:rPr>
        <w:t>.</w:t>
      </w:r>
      <w:r>
        <w:rPr>
          <w:sz w:val="24"/>
          <w:szCs w:val="24"/>
        </w:rPr>
        <w:t xml:space="preserve">    Speed of sound </w:t>
      </w:r>
      <w:r w:rsidRPr="00E422B6"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= 343 m/s.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6"/>
        <w:gridCol w:w="8914"/>
      </w:tblGrid>
      <w:tr w:rsidR="00E422B6" w:rsidRPr="00E422B6" w:rsidTr="00E422B6">
        <w:trPr>
          <w:tblCellSpacing w:w="0" w:type="dxa"/>
        </w:trPr>
        <w:tc>
          <w:tcPr>
            <w:tcW w:w="0" w:type="auto"/>
            <w:noWrap/>
            <w:hideMark/>
          </w:tcPr>
          <w:p w:rsidR="00E422B6" w:rsidRPr="00E422B6" w:rsidRDefault="00E422B6" w:rsidP="00E42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2B6">
              <w:rPr>
                <w:rFonts w:ascii="Times New Roman" w:eastAsia="Times New Roman" w:hAnsi="Times New Roman"/>
                <w:sz w:val="24"/>
                <w:szCs w:val="24"/>
              </w:rPr>
              <w:t xml:space="preserve">•55   </w:t>
            </w:r>
          </w:p>
        </w:tc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E422B6" w:rsidRPr="00E422B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422B6" w:rsidRPr="00E422B6" w:rsidRDefault="00E422B6" w:rsidP="00E422B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422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E422B6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</w:rPr>
                <w:pict>
                  <v:shape id="Picture 3" o:spid="_x0000_i1037" type="#_x0000_t75" alt="http://edugen.wileyplus.com/edugen/courses/crs4957/common/art/ilw.gif" href="javascript:parent.xlinkobject('c17-sec1-ilw-0004', 'xlinks_db.xml')" style="width:20.35pt;height:11.4pt;visibility:visible;mso-wrap-style:square" o:button="t">
                    <v:imagedata r:id="rId7" o:title="ilw"/>
                  </v:shape>
                </w:pict>
              </w:r>
            </w:hyperlink>
            <w:r w:rsidRPr="00E422B6">
              <w:rPr>
                <w:rFonts w:ascii="Times New Roman" w:eastAsia="Times New Roman" w:hAnsi="Times New Roman"/>
                <w:sz w:val="24"/>
                <w:szCs w:val="24"/>
              </w:rPr>
              <w:t xml:space="preserve">  A whistle of frequency 540 Hz moves in a circle of radius 60.0 cm at an angular speed of 15.0 </w:t>
            </w:r>
            <w:proofErr w:type="spellStart"/>
            <w:r w:rsidRPr="00E422B6">
              <w:rPr>
                <w:rFonts w:ascii="Times New Roman" w:eastAsia="Times New Roman" w:hAnsi="Times New Roman"/>
                <w:sz w:val="24"/>
                <w:szCs w:val="24"/>
              </w:rPr>
              <w:t>rad</w:t>
            </w:r>
            <w:proofErr w:type="spellEnd"/>
            <w:r w:rsidRPr="00E422B6">
              <w:rPr>
                <w:rFonts w:ascii="Times New Roman" w:eastAsia="Times New Roman" w:hAnsi="Times New Roman"/>
                <w:sz w:val="24"/>
                <w:szCs w:val="24"/>
              </w:rPr>
              <w:t>/s. What are the (a) lowest and (b) highest frequencies heard by a listener a long distance away, at rest with respect to the center of the circle?</w:t>
            </w: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P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22B6" w:rsidRPr="00E422B6" w:rsidTr="00E42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2B6" w:rsidRP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56515"/>
                  <wp:effectExtent l="0" t="0" r="0" b="0"/>
                  <wp:docPr id="4" name="Picture 4" descr="http://edugen.wileyplus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plus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2B6" w:rsidRP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6515" cy="56515"/>
                  <wp:effectExtent l="0" t="0" r="0" b="0"/>
                  <wp:docPr id="5" name="Picture 5" descr="http://edugen.wileyplus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plus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2B6" w:rsidRPr="00E422B6" w:rsidRDefault="00E422B6" w:rsidP="00E422B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6"/>
        <w:gridCol w:w="8914"/>
      </w:tblGrid>
      <w:tr w:rsidR="00E422B6" w:rsidRPr="00E422B6" w:rsidTr="00E422B6">
        <w:trPr>
          <w:tblCellSpacing w:w="0" w:type="dxa"/>
        </w:trPr>
        <w:tc>
          <w:tcPr>
            <w:tcW w:w="0" w:type="auto"/>
            <w:noWrap/>
            <w:hideMark/>
          </w:tcPr>
          <w:p w:rsidR="00E422B6" w:rsidRPr="00E422B6" w:rsidRDefault="00E422B6" w:rsidP="00E42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2B6">
              <w:rPr>
                <w:rFonts w:ascii="Times New Roman" w:eastAsia="Times New Roman" w:hAnsi="Times New Roman"/>
                <w:sz w:val="24"/>
                <w:szCs w:val="24"/>
              </w:rPr>
              <w:t xml:space="preserve">•56   </w:t>
            </w:r>
          </w:p>
        </w:tc>
        <w:tc>
          <w:tcPr>
            <w:tcW w:w="5000" w:type="pct"/>
            <w:hideMark/>
          </w:tcPr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2B6">
              <w:rPr>
                <w:rFonts w:ascii="Times New Roman" w:eastAsia="Times New Roman" w:hAnsi="Times New Roman"/>
                <w:sz w:val="24"/>
                <w:szCs w:val="24"/>
              </w:rPr>
              <w:t>An ambulance with a siren emitting a whine at 1600 Hz overtakes and passes a cyclist pedaling a bike at 2.44 m/s. After being passed, the cyclist hears a frequency of 1590 Hz. How fast is the ambulance moving?</w:t>
            </w: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2B6" w:rsidRP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22B6" w:rsidRPr="00E422B6" w:rsidTr="00E42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2B6" w:rsidRP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56515"/>
                  <wp:effectExtent l="0" t="0" r="0" b="0"/>
                  <wp:docPr id="6" name="Picture 6" descr="http://edugen.wileyplus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plus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2B6" w:rsidRP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6515" cy="56515"/>
                  <wp:effectExtent l="0" t="0" r="0" b="0"/>
                  <wp:docPr id="7" name="Picture 7" descr="http://edugen.wileyplus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plus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2B6" w:rsidRPr="00E422B6" w:rsidRDefault="00E422B6" w:rsidP="00E422B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6"/>
        <w:gridCol w:w="8914"/>
      </w:tblGrid>
      <w:tr w:rsidR="00E422B6" w:rsidRPr="00E422B6" w:rsidTr="00E422B6">
        <w:trPr>
          <w:tblCellSpacing w:w="0" w:type="dxa"/>
        </w:trPr>
        <w:tc>
          <w:tcPr>
            <w:tcW w:w="0" w:type="auto"/>
            <w:noWrap/>
            <w:hideMark/>
          </w:tcPr>
          <w:p w:rsidR="00E422B6" w:rsidRPr="00E422B6" w:rsidRDefault="00E422B6" w:rsidP="00E42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2B6">
              <w:rPr>
                <w:rFonts w:ascii="Times New Roman" w:eastAsia="Times New Roman" w:hAnsi="Times New Roman"/>
                <w:sz w:val="24"/>
                <w:szCs w:val="24"/>
              </w:rPr>
              <w:t xml:space="preserve">•57   </w:t>
            </w:r>
          </w:p>
        </w:tc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E422B6" w:rsidRPr="00E422B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422B6" w:rsidRPr="00E422B6" w:rsidRDefault="00E422B6" w:rsidP="00E422B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422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422B6" w:rsidRPr="00E422B6" w:rsidRDefault="00E422B6" w:rsidP="00E42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2B6">
              <w:rPr>
                <w:rFonts w:ascii="Times New Roman" w:eastAsia="Times New Roman" w:hAnsi="Times New Roman"/>
                <w:sz w:val="24"/>
                <w:szCs w:val="24"/>
              </w:rPr>
              <w:t>A state trooper chases a speeder along a straight road; both vehicles move at 160 km/h. The siren on the trooper's vehicle produces sound at a frequency of 500 Hz. What is the Doppler shift in the frequency heard by the speeder?</w:t>
            </w:r>
          </w:p>
        </w:tc>
      </w:tr>
    </w:tbl>
    <w:p w:rsidR="00E422B6" w:rsidRDefault="00E422B6"/>
    <w:sectPr w:rsidR="00E422B6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E422B6"/>
    <w:rsid w:val="002031B6"/>
    <w:rsid w:val="009A3FDD"/>
    <w:rsid w:val="00E4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-1">
    <w:name w:val="problem-number-1"/>
    <w:basedOn w:val="DefaultParagraphFont"/>
    <w:rsid w:val="00E422B6"/>
  </w:style>
  <w:style w:type="paragraph" w:styleId="BalloonText">
    <w:name w:val="Balloon Text"/>
    <w:basedOn w:val="Normal"/>
    <w:link w:val="BalloonTextChar"/>
    <w:uiPriority w:val="99"/>
    <w:semiHidden/>
    <w:unhideWhenUsed/>
    <w:rsid w:val="00E4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arent.xlinkobject('c17-sec1-ilw-0004',%20'xlinks_db.xml')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>Winthrop University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2013-11-25T15:50:00Z</dcterms:created>
  <dcterms:modified xsi:type="dcterms:W3CDTF">2013-11-25T15:55:00Z</dcterms:modified>
</cp:coreProperties>
</file>