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9C" w:rsidRDefault="00B76D9C" w:rsidP="00B76D9C">
      <w:pPr>
        <w:pStyle w:val="NormalWeb"/>
      </w:pPr>
      <w:r>
        <w:rPr>
          <w:b/>
          <w:bCs/>
        </w:rPr>
        <w:t xml:space="preserve">PHYS 202     Study Guide </w:t>
      </w:r>
      <w:r w:rsidR="00AB7F5C">
        <w:rPr>
          <w:b/>
          <w:bCs/>
        </w:rPr>
        <w:t>for</w:t>
      </w:r>
      <w:r>
        <w:rPr>
          <w:b/>
          <w:bCs/>
        </w:rPr>
        <w:t xml:space="preserve"> Test #</w:t>
      </w:r>
      <w:r w:rsidR="00D10E75">
        <w:rPr>
          <w:b/>
          <w:bCs/>
        </w:rPr>
        <w:t>1</w:t>
      </w:r>
      <w:r>
        <w:rPr>
          <w:b/>
          <w:bCs/>
        </w:rPr>
        <w:t>   Chap 12-15: Heat and Thermodynamics</w:t>
      </w:r>
      <w:r w:rsidR="00E713D3">
        <w:rPr>
          <w:b/>
          <w:bCs/>
        </w:rPr>
        <w:br/>
      </w:r>
      <w:r w:rsidR="00E713D3">
        <w:t xml:space="preserve">Test will consist of </w:t>
      </w:r>
      <w:r w:rsidR="00E713D3">
        <w:t xml:space="preserve">MC </w:t>
      </w:r>
      <w:r w:rsidR="00E713D3">
        <w:t xml:space="preserve">questions, </w:t>
      </w:r>
      <w:r w:rsidR="00E713D3">
        <w:t xml:space="preserve">questions, </w:t>
      </w:r>
      <w:r w:rsidR="00E713D3">
        <w:t>and problems.</w:t>
      </w:r>
      <w:r w:rsidR="00E713D3">
        <w:br/>
      </w:r>
      <w:r w:rsidR="00E713D3">
        <w:rPr>
          <w:b/>
          <w:bCs/>
        </w:rPr>
        <w:br/>
      </w:r>
      <w:bookmarkStart w:id="0" w:name="_GoBack"/>
      <w:bookmarkEnd w:id="0"/>
      <w:r>
        <w:rPr>
          <w:b/>
          <w:bCs/>
        </w:rPr>
        <w:t xml:space="preserve">Temperature &amp; Heat, Chapter 12:1-8 </w:t>
      </w:r>
    </w:p>
    <w:p w:rsidR="00B76D9C" w:rsidRPr="00396B5A" w:rsidRDefault="00B76D9C" w:rsidP="00B76D9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96B5A">
        <w:rPr>
          <w:b/>
          <w:bCs/>
          <w:sz w:val="22"/>
          <w:szCs w:val="22"/>
        </w:rPr>
        <w:t>Temperature</w:t>
      </w:r>
      <w:r w:rsidRPr="00396B5A">
        <w:rPr>
          <w:sz w:val="22"/>
          <w:szCs w:val="22"/>
        </w:rPr>
        <w:t xml:space="preserve"> and </w:t>
      </w:r>
      <w:r w:rsidRPr="00396B5A">
        <w:rPr>
          <w:b/>
          <w:bCs/>
          <w:sz w:val="22"/>
          <w:szCs w:val="22"/>
        </w:rPr>
        <w:t xml:space="preserve">Thermometers: </w:t>
      </w:r>
      <w:r w:rsidRPr="00396B5A">
        <w:rPr>
          <w:sz w:val="22"/>
          <w:szCs w:val="22"/>
        </w:rPr>
        <w:t xml:space="preserve">Temperature scales and different types of thermometers. </w:t>
      </w:r>
    </w:p>
    <w:p w:rsidR="00B76D9C" w:rsidRPr="00396B5A" w:rsidRDefault="00B76D9C" w:rsidP="00B76D9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96B5A">
        <w:rPr>
          <w:b/>
          <w:bCs/>
          <w:sz w:val="22"/>
          <w:szCs w:val="22"/>
        </w:rPr>
        <w:t>Temperature conversion</w:t>
      </w:r>
      <w:r w:rsidRPr="00396B5A">
        <w:rPr>
          <w:sz w:val="22"/>
          <w:szCs w:val="22"/>
        </w:rPr>
        <w:t xml:space="preserve">: </w:t>
      </w:r>
      <w:proofErr w:type="spellStart"/>
      <w:r w:rsidRPr="00396B5A">
        <w:rPr>
          <w:sz w:val="22"/>
          <w:szCs w:val="22"/>
        </w:rPr>
        <w:t>Tf</w:t>
      </w:r>
      <w:proofErr w:type="spellEnd"/>
      <w:r w:rsidRPr="00396B5A">
        <w:rPr>
          <w:sz w:val="22"/>
          <w:szCs w:val="22"/>
        </w:rPr>
        <w:t xml:space="preserve"> = (9/5) Tc + 32,</w:t>
      </w:r>
      <w:proofErr w:type="gramStart"/>
      <w:r w:rsidRPr="00396B5A">
        <w:rPr>
          <w:sz w:val="22"/>
          <w:szCs w:val="22"/>
        </w:rPr>
        <w:t xml:space="preserve">  </w:t>
      </w:r>
      <w:proofErr w:type="spellStart"/>
      <w:r w:rsidRPr="00396B5A">
        <w:rPr>
          <w:sz w:val="22"/>
          <w:szCs w:val="22"/>
        </w:rPr>
        <w:t>Tk</w:t>
      </w:r>
      <w:proofErr w:type="spellEnd"/>
      <w:proofErr w:type="gramEnd"/>
      <w:r w:rsidRPr="00396B5A">
        <w:rPr>
          <w:sz w:val="22"/>
          <w:szCs w:val="22"/>
        </w:rPr>
        <w:t xml:space="preserve"> = Tc + 273. </w:t>
      </w:r>
    </w:p>
    <w:p w:rsidR="00B76D9C" w:rsidRPr="00396B5A" w:rsidRDefault="00B76D9C" w:rsidP="00AB7F5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96B5A">
        <w:rPr>
          <w:b/>
          <w:bCs/>
          <w:sz w:val="22"/>
          <w:szCs w:val="22"/>
        </w:rPr>
        <w:t>Thermal Expansion:</w:t>
      </w:r>
      <w:r w:rsidRPr="00396B5A">
        <w:rPr>
          <w:sz w:val="22"/>
          <w:szCs w:val="22"/>
        </w:rPr>
        <w:t xml:space="preserve"> Linear, area, and volume thermal expansion and bi-metallic strip.</w:t>
      </w:r>
      <w:r w:rsidR="00134E94" w:rsidRPr="00396B5A">
        <w:rPr>
          <w:sz w:val="22"/>
          <w:szCs w:val="22"/>
        </w:rPr>
        <w:br/>
      </w:r>
      <w:r w:rsidR="00134E94" w:rsidRPr="00396B5A">
        <w:rPr>
          <w:position w:val="-12"/>
          <w:sz w:val="22"/>
          <w:szCs w:val="22"/>
        </w:rPr>
        <w:object w:dxaOrig="1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8pt" o:ole="">
            <v:imagedata r:id="rId6" o:title=""/>
          </v:shape>
          <o:OLEObject Type="Embed" ProgID="Equation.3" ShapeID="_x0000_i1025" DrawAspect="Content" ObjectID="_1484458208" r:id="rId7"/>
        </w:object>
      </w:r>
      <w:r w:rsidRPr="00396B5A">
        <w:rPr>
          <w:sz w:val="22"/>
          <w:szCs w:val="22"/>
        </w:rPr>
        <w:t>  </w:t>
      </w:r>
      <w:r w:rsidR="00134E94" w:rsidRPr="00396B5A">
        <w:rPr>
          <w:sz w:val="22"/>
          <w:szCs w:val="22"/>
        </w:rPr>
        <w:tab/>
      </w:r>
      <w:r w:rsidR="00134E94" w:rsidRPr="00396B5A">
        <w:rPr>
          <w:sz w:val="22"/>
          <w:szCs w:val="22"/>
        </w:rPr>
        <w:tab/>
      </w:r>
      <w:r w:rsidR="00134E94" w:rsidRPr="00396B5A">
        <w:rPr>
          <w:position w:val="-12"/>
          <w:sz w:val="22"/>
          <w:szCs w:val="22"/>
        </w:rPr>
        <w:object w:dxaOrig="1420" w:dyaOrig="360">
          <v:shape id="_x0000_i1026" type="#_x0000_t75" style="width:71.25pt;height:18pt" o:ole="">
            <v:imagedata r:id="rId8" o:title=""/>
          </v:shape>
          <o:OLEObject Type="Embed" ProgID="Equation.3" ShapeID="_x0000_i1026" DrawAspect="Content" ObjectID="_1484458209" r:id="rId9"/>
        </w:object>
      </w:r>
      <w:r w:rsidR="00134E94" w:rsidRPr="00396B5A">
        <w:rPr>
          <w:sz w:val="22"/>
          <w:szCs w:val="22"/>
        </w:rPr>
        <w:tab/>
      </w:r>
      <w:r w:rsidR="00134E94" w:rsidRPr="00396B5A">
        <w:rPr>
          <w:sz w:val="22"/>
          <w:szCs w:val="22"/>
        </w:rPr>
        <w:tab/>
      </w:r>
      <w:r w:rsidR="00134E94" w:rsidRPr="00396B5A">
        <w:rPr>
          <w:position w:val="-12"/>
          <w:sz w:val="22"/>
          <w:szCs w:val="22"/>
        </w:rPr>
        <w:object w:dxaOrig="1359" w:dyaOrig="360">
          <v:shape id="_x0000_i1027" type="#_x0000_t75" style="width:68.25pt;height:18pt" o:ole="">
            <v:imagedata r:id="rId10" o:title=""/>
          </v:shape>
          <o:OLEObject Type="Embed" ProgID="Equation.3" ShapeID="_x0000_i1027" DrawAspect="Content" ObjectID="_1484458210" r:id="rId11"/>
        </w:object>
      </w:r>
      <w:r w:rsidRPr="00396B5A">
        <w:rPr>
          <w:sz w:val="22"/>
          <w:szCs w:val="22"/>
        </w:rPr>
        <w:t xml:space="preserve">                      </w:t>
      </w:r>
    </w:p>
    <w:p w:rsidR="00B76D9C" w:rsidRPr="00396B5A" w:rsidRDefault="00B76D9C" w:rsidP="00B76D9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96B5A">
        <w:rPr>
          <w:sz w:val="22"/>
          <w:szCs w:val="22"/>
        </w:rPr>
        <w:t xml:space="preserve">What is </w:t>
      </w:r>
      <w:r w:rsidRPr="00396B5A">
        <w:rPr>
          <w:b/>
          <w:bCs/>
          <w:sz w:val="22"/>
          <w:szCs w:val="22"/>
        </w:rPr>
        <w:t>Heat</w:t>
      </w:r>
      <w:r w:rsidRPr="00396B5A">
        <w:rPr>
          <w:sz w:val="22"/>
          <w:szCs w:val="22"/>
        </w:rPr>
        <w:t xml:space="preserve"> and how is it related to </w:t>
      </w:r>
      <w:r w:rsidRPr="00396B5A">
        <w:rPr>
          <w:b/>
          <w:bCs/>
          <w:sz w:val="22"/>
          <w:szCs w:val="22"/>
        </w:rPr>
        <w:t>Temperature</w:t>
      </w:r>
      <w:r w:rsidRPr="00396B5A">
        <w:rPr>
          <w:sz w:val="22"/>
          <w:szCs w:val="22"/>
        </w:rPr>
        <w:t xml:space="preserve"> and </w:t>
      </w:r>
      <w:r w:rsidRPr="00396B5A">
        <w:rPr>
          <w:b/>
          <w:bCs/>
          <w:sz w:val="22"/>
          <w:szCs w:val="22"/>
        </w:rPr>
        <w:t>Internal Energy</w:t>
      </w:r>
      <w:r w:rsidRPr="00396B5A">
        <w:rPr>
          <w:sz w:val="22"/>
          <w:szCs w:val="22"/>
        </w:rPr>
        <w:t xml:space="preserve">? </w:t>
      </w:r>
    </w:p>
    <w:p w:rsidR="00B76D9C" w:rsidRPr="00396B5A" w:rsidRDefault="00B76D9C" w:rsidP="00AB7F5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96B5A">
        <w:rPr>
          <w:sz w:val="22"/>
          <w:szCs w:val="22"/>
        </w:rPr>
        <w:t xml:space="preserve">How do I use </w:t>
      </w:r>
      <w:r w:rsidRPr="00396B5A">
        <w:rPr>
          <w:b/>
          <w:bCs/>
          <w:sz w:val="22"/>
          <w:szCs w:val="22"/>
        </w:rPr>
        <w:t>Specific Heat</w:t>
      </w:r>
      <w:r w:rsidRPr="00396B5A">
        <w:rPr>
          <w:sz w:val="22"/>
          <w:szCs w:val="22"/>
        </w:rPr>
        <w:t xml:space="preserve"> to solve </w:t>
      </w:r>
      <w:r w:rsidRPr="00396B5A">
        <w:rPr>
          <w:b/>
          <w:bCs/>
          <w:sz w:val="22"/>
          <w:szCs w:val="22"/>
        </w:rPr>
        <w:t>Calorimetry</w:t>
      </w:r>
      <w:r w:rsidRPr="00396B5A">
        <w:rPr>
          <w:sz w:val="22"/>
          <w:szCs w:val="22"/>
        </w:rPr>
        <w:t xml:space="preserve"> problems? </w:t>
      </w:r>
      <w:r w:rsidR="00AB7F5C" w:rsidRPr="00396B5A">
        <w:rPr>
          <w:sz w:val="22"/>
          <w:szCs w:val="22"/>
        </w:rPr>
        <w:br/>
      </w:r>
      <w:r w:rsidRPr="00396B5A">
        <w:rPr>
          <w:sz w:val="22"/>
          <w:szCs w:val="22"/>
        </w:rPr>
        <w:t xml:space="preserve">Q = </w:t>
      </w:r>
      <w:proofErr w:type="spellStart"/>
      <w:r w:rsidRPr="00396B5A">
        <w:rPr>
          <w:sz w:val="22"/>
          <w:szCs w:val="22"/>
        </w:rPr>
        <w:t>mcΔT</w:t>
      </w:r>
      <w:proofErr w:type="spellEnd"/>
      <w:r w:rsidRPr="00396B5A">
        <w:rPr>
          <w:sz w:val="22"/>
          <w:szCs w:val="22"/>
        </w:rPr>
        <w:t xml:space="preserve">. </w:t>
      </w:r>
      <w:r w:rsidR="00AB7F5C" w:rsidRPr="00396B5A">
        <w:rPr>
          <w:sz w:val="22"/>
          <w:szCs w:val="22"/>
        </w:rPr>
        <w:tab/>
      </w:r>
      <w:r w:rsidRPr="00396B5A">
        <w:rPr>
          <w:sz w:val="22"/>
          <w:szCs w:val="22"/>
        </w:rPr>
        <w:t xml:space="preserve">Q = </w:t>
      </w:r>
      <w:proofErr w:type="spellStart"/>
      <w:r w:rsidRPr="00396B5A">
        <w:rPr>
          <w:sz w:val="22"/>
          <w:szCs w:val="22"/>
        </w:rPr>
        <w:t>mL.</w:t>
      </w:r>
      <w:proofErr w:type="spellEnd"/>
      <w:r w:rsidRPr="00396B5A">
        <w:rPr>
          <w:sz w:val="22"/>
          <w:szCs w:val="22"/>
        </w:rPr>
        <w:t xml:space="preserve"> </w:t>
      </w:r>
    </w:p>
    <w:p w:rsidR="00B76D9C" w:rsidRDefault="00B76D9C" w:rsidP="00B76D9C">
      <w:pPr>
        <w:pStyle w:val="NormalWeb"/>
      </w:pPr>
      <w:r>
        <w:rPr>
          <w:b/>
          <w:bCs/>
        </w:rPr>
        <w:t>Heat Transfer, Chapter 13:1-4</w:t>
      </w:r>
    </w:p>
    <w:p w:rsidR="00B76D9C" w:rsidRPr="00396B5A" w:rsidRDefault="00B76D9C" w:rsidP="00B76D9C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396B5A">
        <w:rPr>
          <w:sz w:val="22"/>
          <w:szCs w:val="22"/>
        </w:rPr>
        <w:t xml:space="preserve">Methods of Heat Transfer: Convection, Conduction, and Radiation. </w:t>
      </w:r>
      <w:r w:rsidR="00B66425" w:rsidRPr="00396B5A">
        <w:rPr>
          <w:sz w:val="22"/>
          <w:szCs w:val="22"/>
        </w:rPr>
        <w:br/>
      </w:r>
    </w:p>
    <w:p w:rsidR="00B66425" w:rsidRPr="00396B5A" w:rsidRDefault="00B76D9C" w:rsidP="00B66425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396B5A">
        <w:rPr>
          <w:sz w:val="22"/>
          <w:szCs w:val="22"/>
        </w:rPr>
        <w:t>Heat transfer by conduction:</w:t>
      </w:r>
      <w:r w:rsidR="00B66425" w:rsidRPr="00396B5A">
        <w:rPr>
          <w:sz w:val="22"/>
          <w:szCs w:val="22"/>
        </w:rPr>
        <w:tab/>
        <w:t xml:space="preserve"> </w:t>
      </w:r>
      <w:r w:rsidR="00B66425" w:rsidRPr="00396B5A">
        <w:rPr>
          <w:position w:val="-24"/>
          <w:sz w:val="22"/>
          <w:szCs w:val="22"/>
        </w:rPr>
        <w:object w:dxaOrig="1140" w:dyaOrig="620">
          <v:shape id="_x0000_i1028" type="#_x0000_t75" style="width:57pt;height:30.75pt" o:ole="">
            <v:imagedata r:id="rId12" o:title=""/>
          </v:shape>
          <o:OLEObject Type="Embed" ProgID="Equation.3" ShapeID="_x0000_i1028" DrawAspect="Content" ObjectID="_1484458211" r:id="rId13"/>
        </w:object>
      </w:r>
      <w:r w:rsidRPr="00396B5A">
        <w:rPr>
          <w:sz w:val="22"/>
          <w:szCs w:val="22"/>
        </w:rPr>
        <w:t xml:space="preserve">     </w:t>
      </w:r>
    </w:p>
    <w:p w:rsidR="00B76D9C" w:rsidRPr="00396B5A" w:rsidRDefault="00B66425" w:rsidP="00B66425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396B5A">
        <w:rPr>
          <w:sz w:val="22"/>
          <w:szCs w:val="22"/>
        </w:rPr>
        <w:t>H</w:t>
      </w:r>
      <w:r w:rsidR="00B76D9C" w:rsidRPr="00396B5A">
        <w:rPr>
          <w:sz w:val="22"/>
          <w:szCs w:val="22"/>
        </w:rPr>
        <w:t>eat transfer by radiation:</w:t>
      </w:r>
      <w:r w:rsidRPr="00396B5A">
        <w:rPr>
          <w:sz w:val="22"/>
          <w:szCs w:val="22"/>
        </w:rPr>
        <w:tab/>
      </w:r>
      <w:r w:rsidRPr="00396B5A">
        <w:rPr>
          <w:position w:val="-24"/>
          <w:sz w:val="22"/>
          <w:szCs w:val="22"/>
        </w:rPr>
        <w:object w:dxaOrig="2500" w:dyaOrig="620">
          <v:shape id="_x0000_i1029" type="#_x0000_t75" style="width:125.25pt;height:30.75pt" o:ole="">
            <v:imagedata r:id="rId14" o:title=""/>
          </v:shape>
          <o:OLEObject Type="Embed" ProgID="Equation.3" ShapeID="_x0000_i1029" DrawAspect="Content" ObjectID="_1484458212" r:id="rId15"/>
        </w:object>
      </w:r>
      <w:r w:rsidR="00B76D9C" w:rsidRPr="00396B5A">
        <w:rPr>
          <w:position w:val="-24"/>
          <w:sz w:val="22"/>
          <w:szCs w:val="22"/>
        </w:rPr>
        <w:t xml:space="preserve">                                </w:t>
      </w:r>
    </w:p>
    <w:p w:rsidR="00B76D9C" w:rsidRDefault="00B76D9C" w:rsidP="00B76D9C">
      <w:pPr>
        <w:pStyle w:val="NormalWeb"/>
      </w:pPr>
      <w:r>
        <w:rPr>
          <w:b/>
          <w:bCs/>
          <w:position w:val="-24"/>
        </w:rPr>
        <w:t>Ideal Gas Law, Chapter 14</w:t>
      </w:r>
    </w:p>
    <w:p w:rsidR="00B76D9C" w:rsidRDefault="00B76D9C" w:rsidP="00B76D9C">
      <w:pPr>
        <w:numPr>
          <w:ilvl w:val="0"/>
          <w:numId w:val="3"/>
        </w:numPr>
        <w:spacing w:before="100" w:beforeAutospacing="1" w:after="100" w:afterAutospacing="1"/>
      </w:pPr>
      <w:r>
        <w:t xml:space="preserve">How do </w:t>
      </w:r>
      <w:r>
        <w:rPr>
          <w:b/>
          <w:bCs/>
        </w:rPr>
        <w:t>Real Gases</w:t>
      </w:r>
      <w:r>
        <w:t xml:space="preserve"> differ from an ideal gas? </w:t>
      </w:r>
    </w:p>
    <w:p w:rsidR="00B76D9C" w:rsidRDefault="00B76D9C" w:rsidP="00B76D9C">
      <w:pPr>
        <w:numPr>
          <w:ilvl w:val="0"/>
          <w:numId w:val="3"/>
        </w:numPr>
        <w:spacing w:before="100" w:beforeAutospacing="1" w:after="100" w:afterAutospacing="1"/>
      </w:pPr>
      <w:r>
        <w:t>How do the</w:t>
      </w:r>
      <w:r>
        <w:rPr>
          <w:b/>
          <w:bCs/>
        </w:rPr>
        <w:t xml:space="preserve"> Gas Laws</w:t>
      </w:r>
      <w:r>
        <w:t xml:space="preserve"> allow us to predict </w:t>
      </w:r>
      <w:r>
        <w:rPr>
          <w:b/>
          <w:bCs/>
        </w:rPr>
        <w:t>Absolute Zero</w:t>
      </w:r>
      <w:r>
        <w:t xml:space="preserve"> and establish the </w:t>
      </w:r>
      <w:r>
        <w:rPr>
          <w:b/>
          <w:bCs/>
        </w:rPr>
        <w:t>Kelvin Temperature Scale</w:t>
      </w:r>
      <w:r>
        <w:t xml:space="preserve">? </w:t>
      </w:r>
    </w:p>
    <w:p w:rsidR="0055415C" w:rsidRDefault="0055415C" w:rsidP="00B76D9C">
      <w:pPr>
        <w:numPr>
          <w:ilvl w:val="0"/>
          <w:numId w:val="3"/>
        </w:numPr>
        <w:spacing w:before="100" w:beforeAutospacing="1" w:after="100" w:afterAutospacing="1"/>
      </w:pPr>
      <w:r>
        <w:t>Kinetic Theory of gases.</w:t>
      </w:r>
    </w:p>
    <w:p w:rsidR="00B76D9C" w:rsidRDefault="00B76D9C" w:rsidP="00B76D9C">
      <w:pPr>
        <w:numPr>
          <w:ilvl w:val="0"/>
          <w:numId w:val="3"/>
        </w:numPr>
        <w:spacing w:before="100" w:beforeAutospacing="1" w:after="100" w:afterAutospacing="1"/>
      </w:pPr>
      <w:r>
        <w:t xml:space="preserve">What is </w:t>
      </w:r>
      <w:r>
        <w:rPr>
          <w:b/>
          <w:bCs/>
        </w:rPr>
        <w:t>The Ideal Gas Law</w:t>
      </w:r>
      <w:r>
        <w:t xml:space="preserve"> and how can I use it? </w:t>
      </w:r>
    </w:p>
    <w:p w:rsidR="00B76D9C" w:rsidRDefault="00B76D9C" w:rsidP="00B76D9C">
      <w:pPr>
        <w:numPr>
          <w:ilvl w:val="0"/>
          <w:numId w:val="3"/>
        </w:numPr>
        <w:spacing w:before="100" w:beforeAutospacing="1" w:after="100" w:afterAutospacing="1"/>
      </w:pPr>
      <w:r>
        <w:t xml:space="preserve">Gas laws and Ideal gas law:    PV = </w:t>
      </w:r>
      <w:proofErr w:type="spellStart"/>
      <w:r>
        <w:t>nRT</w:t>
      </w:r>
      <w:proofErr w:type="spellEnd"/>
      <w:r>
        <w:t xml:space="preserve">, Gauge pressure and absolute pressure. </w:t>
      </w:r>
    </w:p>
    <w:p w:rsidR="00B76D9C" w:rsidRDefault="00B76D9C" w:rsidP="000205D8">
      <w:pPr>
        <w:pStyle w:val="NormalWeb"/>
      </w:pPr>
      <w:r>
        <w:rPr>
          <w:b/>
          <w:bCs/>
        </w:rPr>
        <w:t>Chapter 15: The Laws of Thermodynamics</w:t>
      </w:r>
    </w:p>
    <w:p w:rsidR="00B76D9C" w:rsidRDefault="00134E94" w:rsidP="0055415C">
      <w:pPr>
        <w:numPr>
          <w:ilvl w:val="0"/>
          <w:numId w:val="4"/>
        </w:numPr>
        <w:spacing w:before="100" w:beforeAutospacing="1" w:after="100" w:afterAutospacing="1"/>
      </w:pPr>
      <w:r>
        <w:t xml:space="preserve">Laws of </w:t>
      </w:r>
      <w:r w:rsidR="00B76D9C">
        <w:rPr>
          <w:b/>
          <w:bCs/>
        </w:rPr>
        <w:t>Thermodynamics</w:t>
      </w:r>
      <w:r>
        <w:rPr>
          <w:b/>
          <w:bCs/>
        </w:rPr>
        <w:t>: Zeroth, First, Second, and Third.</w:t>
      </w:r>
      <w:r w:rsidR="00B76D9C">
        <w:t xml:space="preserve"> </w:t>
      </w:r>
    </w:p>
    <w:p w:rsidR="0055415C" w:rsidRDefault="00B76D9C" w:rsidP="0055415C">
      <w:pPr>
        <w:numPr>
          <w:ilvl w:val="0"/>
          <w:numId w:val="4"/>
        </w:numPr>
        <w:spacing w:before="100" w:beforeAutospacing="1" w:after="100" w:afterAutospacing="1"/>
      </w:pPr>
      <w:r>
        <w:t>Thermodynamic Processes</w:t>
      </w:r>
      <w:r w:rsidR="00134E94">
        <w:t xml:space="preserve">: </w:t>
      </w:r>
      <w:r>
        <w:t>Isobaric</w:t>
      </w:r>
      <w:r w:rsidR="00134E94">
        <w:t xml:space="preserve">, </w:t>
      </w:r>
      <w:r>
        <w:t>Isothermal</w:t>
      </w:r>
      <w:r w:rsidR="00134E94">
        <w:t xml:space="preserve">, </w:t>
      </w:r>
      <w:r>
        <w:t>Isochoric</w:t>
      </w:r>
      <w:r w:rsidR="00134E94">
        <w:t xml:space="preserve">, and </w:t>
      </w:r>
      <w:r>
        <w:t>Adiabatic</w:t>
      </w:r>
      <w:r w:rsidR="00134E94">
        <w:t>.</w:t>
      </w:r>
      <w:r>
        <w:t xml:space="preserve"> </w:t>
      </w:r>
    </w:p>
    <w:p w:rsidR="0055415C" w:rsidRDefault="0055415C" w:rsidP="0055415C">
      <w:pPr>
        <w:numPr>
          <w:ilvl w:val="0"/>
          <w:numId w:val="4"/>
        </w:numPr>
        <w:spacing w:before="100" w:beforeAutospacing="1" w:after="100" w:afterAutospacing="1"/>
      </w:pPr>
      <w:r>
        <w:t>First law of thermodynamics: ΔU = Q – W</w:t>
      </w:r>
    </w:p>
    <w:p w:rsidR="0055415C" w:rsidRDefault="00B76D9C" w:rsidP="000A5C5F">
      <w:pPr>
        <w:numPr>
          <w:ilvl w:val="0"/>
          <w:numId w:val="4"/>
        </w:numPr>
        <w:spacing w:before="100" w:beforeAutospacing="1" w:after="100" w:afterAutospacing="1"/>
      </w:pPr>
      <w:r>
        <w:t>Work done by a gas: W = P</w:t>
      </w:r>
      <w:r w:rsidR="00134E94">
        <w:t>∙Δ</w:t>
      </w:r>
      <w:r>
        <w:t>V</w:t>
      </w:r>
      <w:r w:rsidR="000A5C5F">
        <w:t xml:space="preserve"> </w:t>
      </w:r>
      <w:r w:rsidR="000A5C5F" w:rsidRPr="000A5C5F">
        <w:rPr>
          <w:sz w:val="20"/>
          <w:szCs w:val="20"/>
        </w:rPr>
        <w:t>(Isobaric process)</w:t>
      </w:r>
      <w:r w:rsidR="000A5C5F">
        <w:rPr>
          <w:sz w:val="20"/>
          <w:szCs w:val="20"/>
        </w:rPr>
        <w:t xml:space="preserve">   </w:t>
      </w:r>
      <w:r w:rsidR="000A5C5F" w:rsidRPr="000A5C5F">
        <w:rPr>
          <w:position w:val="-30"/>
        </w:rPr>
        <w:object w:dxaOrig="1520" w:dyaOrig="720">
          <v:shape id="_x0000_i1030" type="#_x0000_t75" style="width:75.75pt;height:36pt" o:ole="">
            <v:imagedata r:id="rId16" o:title=""/>
          </v:shape>
          <o:OLEObject Type="Embed" ProgID="Equation.3" ShapeID="_x0000_i1030" DrawAspect="Content" ObjectID="_1484458213" r:id="rId17"/>
        </w:object>
      </w:r>
      <w:r w:rsidR="000A5C5F">
        <w:t>(</w:t>
      </w:r>
      <w:r w:rsidR="000A5C5F" w:rsidRPr="000A5C5F">
        <w:rPr>
          <w:sz w:val="20"/>
          <w:szCs w:val="20"/>
        </w:rPr>
        <w:t xml:space="preserve">Isothermal </w:t>
      </w:r>
      <w:r w:rsidR="000A5C5F">
        <w:rPr>
          <w:sz w:val="20"/>
          <w:szCs w:val="20"/>
        </w:rPr>
        <w:t>p</w:t>
      </w:r>
      <w:r w:rsidR="000A5C5F" w:rsidRPr="000A5C5F">
        <w:rPr>
          <w:sz w:val="20"/>
          <w:szCs w:val="20"/>
        </w:rPr>
        <w:t>rocess</w:t>
      </w:r>
      <w:r w:rsidR="000A5C5F">
        <w:t>)</w:t>
      </w:r>
    </w:p>
    <w:p w:rsidR="0055415C" w:rsidRDefault="0055415C" w:rsidP="0055415C">
      <w:pPr>
        <w:numPr>
          <w:ilvl w:val="0"/>
          <w:numId w:val="4"/>
        </w:numPr>
        <w:spacing w:before="100" w:beforeAutospacing="1" w:after="100" w:afterAutospacing="1"/>
      </w:pPr>
      <w:r>
        <w:t>Heat engines, refrigerators, and heat pumps.</w:t>
      </w:r>
    </w:p>
    <w:p w:rsidR="003F4D88" w:rsidRDefault="0055415C" w:rsidP="000A5C5F">
      <w:pPr>
        <w:numPr>
          <w:ilvl w:val="1"/>
          <w:numId w:val="4"/>
        </w:numPr>
        <w:spacing w:before="100" w:beforeAutospacing="1" w:after="100" w:afterAutospacing="1"/>
      </w:pPr>
      <w:r>
        <w:t xml:space="preserve">Coefficient of performance, </w:t>
      </w:r>
      <w:r w:rsidRPr="0055415C">
        <w:rPr>
          <w:position w:val="-24"/>
        </w:rPr>
        <w:object w:dxaOrig="1120" w:dyaOrig="620">
          <v:shape id="_x0000_i1031" type="#_x0000_t75" style="width:56.25pt;height:30.75pt" o:ole="">
            <v:imagedata r:id="rId18" o:title=""/>
          </v:shape>
          <o:OLEObject Type="Embed" ProgID="Equation.3" ShapeID="_x0000_i1031" DrawAspect="Content" ObjectID="_1484458214" r:id="rId19"/>
        </w:object>
      </w:r>
      <w:r w:rsidR="000A5C5F">
        <w:br/>
      </w:r>
      <w:r>
        <w:t xml:space="preserve">Entropy, </w:t>
      </w:r>
      <w:r>
        <w:rPr>
          <w:i/>
        </w:rPr>
        <w:t>S</w:t>
      </w:r>
      <w:r>
        <w:t xml:space="preserve">.  </w:t>
      </w:r>
      <w:r w:rsidRPr="0055415C">
        <w:rPr>
          <w:position w:val="-24"/>
        </w:rPr>
        <w:object w:dxaOrig="900" w:dyaOrig="620">
          <v:shape id="_x0000_i1032" type="#_x0000_t75" style="width:45pt;height:30.75pt" o:ole="">
            <v:imagedata r:id="rId20" o:title=""/>
          </v:shape>
          <o:OLEObject Type="Embed" ProgID="Equation.3" ShapeID="_x0000_i1032" DrawAspect="Content" ObjectID="_1484458215" r:id="rId21"/>
        </w:object>
      </w:r>
      <w:r>
        <w:br/>
      </w:r>
    </w:p>
    <w:sectPr w:rsidR="003F4D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3725"/>
    <w:multiLevelType w:val="multilevel"/>
    <w:tmpl w:val="82D4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E0777"/>
    <w:multiLevelType w:val="multilevel"/>
    <w:tmpl w:val="76C2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90C45"/>
    <w:multiLevelType w:val="multilevel"/>
    <w:tmpl w:val="AE6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16040"/>
    <w:multiLevelType w:val="multilevel"/>
    <w:tmpl w:val="6926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205D8"/>
    <w:rsid w:val="000A5C5F"/>
    <w:rsid w:val="00134E94"/>
    <w:rsid w:val="002059E9"/>
    <w:rsid w:val="00396B5A"/>
    <w:rsid w:val="003F4D88"/>
    <w:rsid w:val="0055415C"/>
    <w:rsid w:val="00A47297"/>
    <w:rsid w:val="00AB7F5C"/>
    <w:rsid w:val="00B6362A"/>
    <w:rsid w:val="00B66425"/>
    <w:rsid w:val="00B76D9C"/>
    <w:rsid w:val="00D10E75"/>
    <w:rsid w:val="00E7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76D9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134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76D9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134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     Study Guide For Test #4   Chap 12-15: Heat and Thermodynamics</vt:lpstr>
    </vt:vector>
  </TitlesOfParts>
  <Company>Winthrop University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     Study Guide For Test #4   Chap 12-15: Heat and Thermodynamics</dc:title>
  <dc:creator>mahesp</dc:creator>
  <cp:lastModifiedBy>Maheswaranathan, Ponn</cp:lastModifiedBy>
  <cp:revision>4</cp:revision>
  <cp:lastPrinted>2015-02-03T13:36:00Z</cp:lastPrinted>
  <dcterms:created xsi:type="dcterms:W3CDTF">2015-02-03T13:35:00Z</dcterms:created>
  <dcterms:modified xsi:type="dcterms:W3CDTF">2015-02-03T13:43:00Z</dcterms:modified>
</cp:coreProperties>
</file>