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D3EC" w14:textId="77777777" w:rsidR="006A4016" w:rsidRPr="00D056E3" w:rsidRDefault="006A4016" w:rsidP="006A4016">
      <w:pPr>
        <w:pStyle w:val="NormalWeb"/>
        <w:spacing w:line="344" w:lineRule="atLeast"/>
        <w:rPr>
          <w:sz w:val="22"/>
          <w:szCs w:val="22"/>
        </w:rPr>
      </w:pPr>
      <w:proofErr w:type="gramStart"/>
      <w:r w:rsidRPr="00D056E3">
        <w:rPr>
          <w:sz w:val="22"/>
          <w:szCs w:val="22"/>
        </w:rPr>
        <w:t>Name:_</w:t>
      </w:r>
      <w:proofErr w:type="gramEnd"/>
      <w:r w:rsidRPr="00D056E3">
        <w:rPr>
          <w:sz w:val="22"/>
          <w:szCs w:val="22"/>
        </w:rPr>
        <w:t>____________________________________ Date: ________Time:__________</w:t>
      </w:r>
    </w:p>
    <w:p w14:paraId="53E4BAFB" w14:textId="77777777" w:rsidR="006A4016" w:rsidRPr="00D056E3" w:rsidRDefault="006A4016" w:rsidP="006A4016">
      <w:pPr>
        <w:pStyle w:val="NormalWeb"/>
        <w:spacing w:line="344" w:lineRule="atLeast"/>
        <w:rPr>
          <w:sz w:val="22"/>
          <w:szCs w:val="22"/>
        </w:rPr>
      </w:pPr>
      <w:r w:rsidRPr="00D056E3">
        <w:rPr>
          <w:sz w:val="22"/>
          <w:szCs w:val="22"/>
        </w:rPr>
        <w:t>Partner(s):______________________________________________________________</w:t>
      </w:r>
    </w:p>
    <w:p w14:paraId="08E61C82" w14:textId="77777777" w:rsidR="006A4016" w:rsidRDefault="006A4016" w:rsidP="006A4016"/>
    <w:p w14:paraId="7EE068DC" w14:textId="77777777" w:rsidR="009A4FCD" w:rsidRDefault="006A4016" w:rsidP="006A4016">
      <w:r w:rsidRPr="008B4CE1">
        <w:t>Ballistic Pendulum Pre-Lab</w:t>
      </w:r>
      <w:r w:rsidRPr="008B4CE1">
        <w:tab/>
      </w:r>
      <w:r w:rsidRPr="008B4CE1">
        <w:tab/>
      </w:r>
      <w:r w:rsidRPr="008B4CE1">
        <w:br/>
      </w:r>
      <w:r w:rsidR="009A4FCD">
        <w:t>1. Define momentum, identify it as a vector or scalar, and state its unit.</w:t>
      </w:r>
    </w:p>
    <w:p w14:paraId="0223C4A0" w14:textId="77777777" w:rsidR="009A4FCD" w:rsidRDefault="009A4FCD" w:rsidP="006A4016"/>
    <w:p w14:paraId="313AD59D" w14:textId="77777777" w:rsidR="009A4FCD" w:rsidRDefault="009A4FCD" w:rsidP="006A4016"/>
    <w:p w14:paraId="3921B750" w14:textId="72C3AA1E" w:rsidR="009A4FCD" w:rsidRDefault="009A4FCD" w:rsidP="006A4016"/>
    <w:p w14:paraId="57624871" w14:textId="77777777" w:rsidR="003F2F34" w:rsidRDefault="003F2F34" w:rsidP="006A4016"/>
    <w:p w14:paraId="5F14C814" w14:textId="77777777" w:rsidR="003F2F34" w:rsidRDefault="003F2F34" w:rsidP="006A4016"/>
    <w:p w14:paraId="5D824949" w14:textId="77777777" w:rsidR="009A4FCD" w:rsidRDefault="009A4FCD" w:rsidP="006A4016"/>
    <w:p w14:paraId="6A424B76" w14:textId="77777777" w:rsidR="00E3097E" w:rsidRDefault="00000000" w:rsidP="006A4016">
      <w:hyperlink r:id="rId7" w:history="1">
        <w:r w:rsidR="006A4016" w:rsidRPr="008B4CE1">
          <w:rPr>
            <w:rStyle w:val="Hyperlink"/>
          </w:rPr>
          <w:t>http://www.youtube.com/watch?v=4IYDb6K5UF8&amp;feature=relmfu</w:t>
        </w:r>
      </w:hyperlink>
      <w:r w:rsidR="00C13C6A">
        <w:br/>
      </w:r>
      <w:r w:rsidR="009A4FCD">
        <w:t>2</w:t>
      </w:r>
      <w:r w:rsidR="00FE5E59">
        <w:t xml:space="preserve">. </w:t>
      </w:r>
      <w:r w:rsidR="00E3097E">
        <w:t>State the principle of conservation of momentum</w:t>
      </w:r>
      <w:r w:rsidR="00C13C6A">
        <w:t>.</w:t>
      </w:r>
    </w:p>
    <w:p w14:paraId="0C55D4D2" w14:textId="77777777" w:rsidR="00E3097E" w:rsidRDefault="00E3097E" w:rsidP="006A4016"/>
    <w:p w14:paraId="53D245CB" w14:textId="77777777" w:rsidR="00E3097E" w:rsidRDefault="00E3097E" w:rsidP="006A4016"/>
    <w:p w14:paraId="44CC5DDA" w14:textId="77777777" w:rsidR="00E3097E" w:rsidRDefault="00E3097E" w:rsidP="006A4016"/>
    <w:p w14:paraId="6F395D9E" w14:textId="3B4C9B7B" w:rsidR="00FE5E59" w:rsidRDefault="00FE5E59" w:rsidP="006A4016"/>
    <w:p w14:paraId="04F58CF6" w14:textId="70820784" w:rsidR="003F2F34" w:rsidRDefault="003F2F34" w:rsidP="006A4016"/>
    <w:p w14:paraId="47674572" w14:textId="77777777" w:rsidR="003F2F34" w:rsidRDefault="003F2F34" w:rsidP="006A4016"/>
    <w:p w14:paraId="79B82080" w14:textId="77777777" w:rsidR="003F2F34" w:rsidRDefault="003F2F34" w:rsidP="006A4016"/>
    <w:p w14:paraId="06C9660C" w14:textId="77777777" w:rsidR="00E3097E" w:rsidRDefault="00E3097E" w:rsidP="006A4016"/>
    <w:p w14:paraId="775C8058" w14:textId="77777777" w:rsidR="00FE5E59" w:rsidRDefault="009A4FCD" w:rsidP="006A4016">
      <w:r>
        <w:t>3</w:t>
      </w:r>
      <w:r w:rsidR="00FE5E59">
        <w:t xml:space="preserve">. A ball of mass 2-kg travelling to the right at 1.5 m/s collides </w:t>
      </w:r>
      <w:r w:rsidR="00C13C6A">
        <w:t xml:space="preserve">head-on </w:t>
      </w:r>
      <w:r w:rsidR="00FE5E59">
        <w:t xml:space="preserve">with another ball (mass = 3-kg) travelling to the left at 2.0 m/s. If the two balls stick together during the collision, what is the velocity (speed and direction) of the two balls after the collision?  </w:t>
      </w:r>
    </w:p>
    <w:p w14:paraId="32B4B3B2" w14:textId="77777777" w:rsidR="00FE5E59" w:rsidRDefault="00FE5E59" w:rsidP="006A4016"/>
    <w:p w14:paraId="595E73BA" w14:textId="386B90A6" w:rsidR="00E3097E" w:rsidRDefault="00E3097E" w:rsidP="006A4016"/>
    <w:p w14:paraId="119906ED" w14:textId="77777777" w:rsidR="00843934" w:rsidRDefault="00843934" w:rsidP="006A4016"/>
    <w:p w14:paraId="178A8C07" w14:textId="5FDFEEDE" w:rsidR="00FE5E59" w:rsidRDefault="00FE5E59" w:rsidP="006A4016"/>
    <w:p w14:paraId="2CDBAD4A" w14:textId="77777777" w:rsidR="003F2F34" w:rsidRDefault="003F2F34" w:rsidP="006A4016"/>
    <w:p w14:paraId="392A99C6" w14:textId="77777777" w:rsidR="00C13C6A" w:rsidRDefault="00C13C6A" w:rsidP="006A4016"/>
    <w:p w14:paraId="325A015F" w14:textId="0293C647" w:rsidR="00FE5E59" w:rsidRDefault="00FE5E59" w:rsidP="006A4016"/>
    <w:p w14:paraId="7A2A55D3" w14:textId="77777777" w:rsidR="003F2F34" w:rsidRDefault="003F2F34" w:rsidP="006A4016"/>
    <w:p w14:paraId="19F54E25" w14:textId="77777777" w:rsidR="003F2F34" w:rsidRDefault="003F2F34" w:rsidP="006A4016"/>
    <w:p w14:paraId="41F35514" w14:textId="77777777" w:rsidR="00C13C6A" w:rsidRDefault="00C13C6A" w:rsidP="006A4016"/>
    <w:p w14:paraId="2F13C99E" w14:textId="77777777" w:rsidR="00E3097E" w:rsidRDefault="00E3097E" w:rsidP="006A4016"/>
    <w:p w14:paraId="252A74B6" w14:textId="77777777" w:rsidR="006A4016" w:rsidRDefault="00000000" w:rsidP="006A4016">
      <w:hyperlink r:id="rId8" w:history="1">
        <w:r w:rsidR="006A4016" w:rsidRPr="008B4CE1">
          <w:rPr>
            <w:rStyle w:val="Hyperlink"/>
          </w:rPr>
          <w:t>http://www.youtube.com/watch?v=mFNe_pFZrsA&amp;feature=related</w:t>
        </w:r>
      </w:hyperlink>
    </w:p>
    <w:p w14:paraId="68CC3A70" w14:textId="77777777" w:rsidR="006A4016" w:rsidRDefault="009A4FCD" w:rsidP="006A4016">
      <w:r>
        <w:t>4</w:t>
      </w:r>
      <w:r w:rsidR="00FE5E59">
        <w:t xml:space="preserve">. </w:t>
      </w:r>
      <w:r w:rsidR="00E3097E">
        <w:t xml:space="preserve">Explain how the above demo illustrates the conservation of momentum. </w:t>
      </w:r>
    </w:p>
    <w:p w14:paraId="7DEAD019" w14:textId="77777777" w:rsidR="00E3097E" w:rsidRDefault="00E3097E" w:rsidP="006A4016"/>
    <w:p w14:paraId="343E4120" w14:textId="77777777" w:rsidR="00E3097E" w:rsidRDefault="00E3097E" w:rsidP="006A4016"/>
    <w:p w14:paraId="53552DC8" w14:textId="77777777" w:rsidR="00E3097E" w:rsidRDefault="00E3097E" w:rsidP="006A4016"/>
    <w:p w14:paraId="05CA449A" w14:textId="77777777" w:rsidR="00E3097E" w:rsidRDefault="00E3097E" w:rsidP="006A4016"/>
    <w:p w14:paraId="3BB66D7C" w14:textId="77777777" w:rsidR="00E3097E" w:rsidRDefault="00E3097E" w:rsidP="006A4016"/>
    <w:p w14:paraId="609307F6" w14:textId="77777777" w:rsidR="00FE5E59" w:rsidRDefault="00FE5E59" w:rsidP="006A4016"/>
    <w:p w14:paraId="03A54103" w14:textId="77777777" w:rsidR="00E3097E" w:rsidRDefault="00E3097E" w:rsidP="006A4016"/>
    <w:p w14:paraId="75BBBEFE" w14:textId="77777777" w:rsidR="00E3097E" w:rsidRPr="008B4CE1" w:rsidRDefault="00E3097E" w:rsidP="006A4016"/>
    <w:p w14:paraId="4A2E7ECE" w14:textId="77777777" w:rsidR="006A4016" w:rsidRPr="008B4CE1" w:rsidRDefault="006A4016" w:rsidP="006A4016">
      <w:pPr>
        <w:pStyle w:val="ListParagraph"/>
        <w:ind w:left="360"/>
        <w:rPr>
          <w:rFonts w:ascii="Times New Roman" w:hAnsi="Times New Roman"/>
          <w:sz w:val="24"/>
          <w:szCs w:val="24"/>
        </w:rPr>
      </w:pPr>
    </w:p>
    <w:p w14:paraId="74C38378" w14:textId="526114BD" w:rsidR="00D056E3" w:rsidRPr="00D056E3" w:rsidRDefault="00D056E3" w:rsidP="00D056E3">
      <w:pPr>
        <w:pStyle w:val="NormalWeb"/>
        <w:spacing w:before="239" w:after="59"/>
        <w:rPr>
          <w:sz w:val="22"/>
          <w:szCs w:val="22"/>
        </w:rPr>
      </w:pPr>
      <w:bookmarkStart w:id="0" w:name="TOC1_1"/>
      <w:bookmarkEnd w:id="0"/>
      <w:r w:rsidRPr="00D056E3">
        <w:rPr>
          <w:b/>
          <w:bCs/>
          <w:sz w:val="22"/>
          <w:szCs w:val="22"/>
        </w:rPr>
        <w:lastRenderedPageBreak/>
        <w:t xml:space="preserve">                            The </w:t>
      </w:r>
      <w:r w:rsidR="003F2F34">
        <w:rPr>
          <w:b/>
        </w:rPr>
        <w:t xml:space="preserve">Ballistic Pendulum </w:t>
      </w:r>
      <w:r w:rsidRPr="00D056E3">
        <w:rPr>
          <w:b/>
          <w:bCs/>
          <w:sz w:val="22"/>
          <w:szCs w:val="22"/>
        </w:rPr>
        <w:t>and Projectile Motion</w:t>
      </w:r>
    </w:p>
    <w:p w14:paraId="0B977C3F" w14:textId="77777777" w:rsidR="00D056E3" w:rsidRDefault="00D056E3" w:rsidP="00D056E3">
      <w:pPr>
        <w:pStyle w:val="NormalWeb"/>
        <w:rPr>
          <w:sz w:val="22"/>
          <w:szCs w:val="22"/>
        </w:rPr>
      </w:pPr>
      <w:r w:rsidRPr="00D056E3">
        <w:rPr>
          <w:sz w:val="22"/>
          <w:szCs w:val="22"/>
        </w:rPr>
        <w:t> </w:t>
      </w:r>
    </w:p>
    <w:p w14:paraId="4D8634DC" w14:textId="77777777" w:rsidR="00D056E3" w:rsidRPr="00D056E3" w:rsidRDefault="00D056E3" w:rsidP="00D056E3">
      <w:pPr>
        <w:pStyle w:val="NormalWeb"/>
        <w:rPr>
          <w:sz w:val="22"/>
          <w:szCs w:val="22"/>
        </w:rPr>
      </w:pPr>
      <w:r w:rsidRPr="00D056E3">
        <w:rPr>
          <w:b/>
          <w:bCs/>
          <w:sz w:val="22"/>
          <w:szCs w:val="22"/>
        </w:rPr>
        <w:t>Purpose:</w:t>
      </w:r>
      <w:r w:rsidRPr="00D056E3">
        <w:rPr>
          <w:sz w:val="22"/>
          <w:szCs w:val="22"/>
        </w:rPr>
        <w:t xml:space="preserve"> To determine the initial velocity (u) of a projectile </w:t>
      </w:r>
    </w:p>
    <w:p w14:paraId="30A6A9B3" w14:textId="77777777" w:rsidR="00D056E3" w:rsidRPr="00D056E3" w:rsidRDefault="00D056E3" w:rsidP="00D056E3">
      <w:pPr>
        <w:pStyle w:val="NormalWeb"/>
        <w:spacing w:line="344" w:lineRule="atLeast"/>
        <w:rPr>
          <w:sz w:val="22"/>
          <w:szCs w:val="22"/>
        </w:rPr>
      </w:pPr>
      <w:r w:rsidRPr="00D056E3">
        <w:rPr>
          <w:sz w:val="22"/>
          <w:szCs w:val="22"/>
        </w:rPr>
        <w:t xml:space="preserve">A) </w:t>
      </w:r>
      <w:r w:rsidR="0040495A">
        <w:rPr>
          <w:sz w:val="22"/>
          <w:szCs w:val="22"/>
        </w:rPr>
        <w:t>B</w:t>
      </w:r>
      <w:r w:rsidRPr="00D056E3">
        <w:rPr>
          <w:sz w:val="22"/>
          <w:szCs w:val="22"/>
        </w:rPr>
        <w:t xml:space="preserve">y measuring its range and vertical distance of fall </w:t>
      </w:r>
    </w:p>
    <w:p w14:paraId="04C90056" w14:textId="77777777" w:rsidR="00D056E3" w:rsidRPr="00D056E3" w:rsidRDefault="00D056E3" w:rsidP="00D056E3">
      <w:pPr>
        <w:pStyle w:val="NormalWeb"/>
        <w:spacing w:line="344" w:lineRule="atLeast"/>
        <w:rPr>
          <w:sz w:val="22"/>
          <w:szCs w:val="22"/>
        </w:rPr>
      </w:pPr>
      <w:r w:rsidRPr="00D056E3">
        <w:rPr>
          <w:sz w:val="22"/>
          <w:szCs w:val="22"/>
        </w:rPr>
        <w:t xml:space="preserve">B) </w:t>
      </w:r>
      <w:r w:rsidR="0040495A">
        <w:rPr>
          <w:sz w:val="22"/>
          <w:szCs w:val="22"/>
        </w:rPr>
        <w:t>B</w:t>
      </w:r>
      <w:r w:rsidRPr="00D056E3">
        <w:rPr>
          <w:sz w:val="22"/>
          <w:szCs w:val="22"/>
        </w:rPr>
        <w:t>y using the conservation of energy and momentum.</w:t>
      </w:r>
    </w:p>
    <w:p w14:paraId="2E1EA195" w14:textId="77777777" w:rsidR="00D056E3" w:rsidRDefault="00D056E3" w:rsidP="00D056E3">
      <w:pPr>
        <w:pStyle w:val="NormalWeb"/>
        <w:spacing w:line="344" w:lineRule="atLeast"/>
        <w:rPr>
          <w:b/>
          <w:bCs/>
          <w:sz w:val="22"/>
          <w:szCs w:val="22"/>
        </w:rPr>
      </w:pPr>
    </w:p>
    <w:p w14:paraId="6829AFC3" w14:textId="77777777" w:rsidR="00D056E3" w:rsidRPr="00D056E3" w:rsidRDefault="00D056E3" w:rsidP="00D056E3">
      <w:pPr>
        <w:pStyle w:val="NormalWeb"/>
        <w:spacing w:line="344" w:lineRule="atLeast"/>
        <w:rPr>
          <w:sz w:val="22"/>
          <w:szCs w:val="22"/>
        </w:rPr>
      </w:pPr>
      <w:r w:rsidRPr="00D056E3">
        <w:rPr>
          <w:b/>
          <w:bCs/>
          <w:sz w:val="22"/>
          <w:szCs w:val="22"/>
        </w:rPr>
        <w:t>Apparatus</w:t>
      </w:r>
      <w:r w:rsidRPr="00D056E3">
        <w:rPr>
          <w:sz w:val="22"/>
          <w:szCs w:val="22"/>
        </w:rPr>
        <w:t xml:space="preserve">: </w:t>
      </w:r>
      <w:r w:rsidR="0040495A">
        <w:rPr>
          <w:sz w:val="22"/>
          <w:szCs w:val="22"/>
        </w:rPr>
        <w:t>B</w:t>
      </w:r>
      <w:r w:rsidRPr="00D056E3">
        <w:rPr>
          <w:sz w:val="22"/>
          <w:szCs w:val="22"/>
        </w:rPr>
        <w:t xml:space="preserve">allistic pendulum, meter stick, white paper, carbon paper, tape, </w:t>
      </w:r>
      <w:r w:rsidR="0040495A">
        <w:rPr>
          <w:sz w:val="22"/>
          <w:szCs w:val="22"/>
        </w:rPr>
        <w:t xml:space="preserve">electronic </w:t>
      </w:r>
      <w:r w:rsidRPr="00D056E3">
        <w:rPr>
          <w:sz w:val="22"/>
          <w:szCs w:val="22"/>
        </w:rPr>
        <w:t>balance,</w:t>
      </w:r>
      <w:r w:rsidR="0040495A">
        <w:rPr>
          <w:sz w:val="22"/>
          <w:szCs w:val="22"/>
        </w:rPr>
        <w:t xml:space="preserve"> plumb-line, and </w:t>
      </w:r>
      <w:r w:rsidRPr="00D056E3">
        <w:rPr>
          <w:sz w:val="22"/>
          <w:szCs w:val="22"/>
        </w:rPr>
        <w:t>small ruler.</w:t>
      </w:r>
    </w:p>
    <w:p w14:paraId="2248B57E" w14:textId="77777777" w:rsidR="00D056E3" w:rsidRDefault="00D056E3" w:rsidP="00D056E3">
      <w:pPr>
        <w:pStyle w:val="NormalWeb"/>
        <w:spacing w:line="344" w:lineRule="atLeast"/>
        <w:rPr>
          <w:b/>
          <w:bCs/>
          <w:sz w:val="22"/>
          <w:szCs w:val="22"/>
        </w:rPr>
      </w:pPr>
    </w:p>
    <w:p w14:paraId="5A675A98" w14:textId="77777777" w:rsidR="00D056E3" w:rsidRPr="00D056E3" w:rsidRDefault="00D056E3" w:rsidP="00D056E3">
      <w:pPr>
        <w:pStyle w:val="NormalWeb"/>
        <w:spacing w:line="344" w:lineRule="atLeast"/>
        <w:rPr>
          <w:sz w:val="22"/>
          <w:szCs w:val="22"/>
        </w:rPr>
      </w:pPr>
      <w:r w:rsidRPr="00D056E3">
        <w:rPr>
          <w:b/>
          <w:bCs/>
          <w:sz w:val="22"/>
          <w:szCs w:val="22"/>
        </w:rPr>
        <w:t>Theory:</w:t>
      </w:r>
    </w:p>
    <w:p w14:paraId="4A0B5F6C" w14:textId="77777777" w:rsidR="00D056E3" w:rsidRPr="00D056E3" w:rsidRDefault="00D056E3" w:rsidP="00D056E3">
      <w:pPr>
        <w:pStyle w:val="NormalWeb"/>
        <w:rPr>
          <w:sz w:val="22"/>
          <w:szCs w:val="22"/>
        </w:rPr>
      </w:pPr>
      <w:r w:rsidRPr="00D056E3">
        <w:rPr>
          <w:sz w:val="22"/>
          <w:szCs w:val="22"/>
        </w:rPr>
        <w:t> </w:t>
      </w:r>
    </w:p>
    <w:p w14:paraId="315882C9" w14:textId="77777777" w:rsidR="00D056E3" w:rsidRPr="00D056E3" w:rsidRDefault="00C57A31" w:rsidP="00D056E3">
      <w:pPr>
        <w:pStyle w:val="NormalWeb"/>
        <w:rPr>
          <w:sz w:val="22"/>
          <w:szCs w:val="22"/>
        </w:rPr>
      </w:pPr>
      <w:r>
        <w:rPr>
          <w:noProof/>
          <w:sz w:val="22"/>
          <w:szCs w:val="22"/>
        </w:rPr>
        <w:drawing>
          <wp:inline distT="0" distB="0" distL="0" distR="0" wp14:anchorId="48501C26" wp14:editId="4454B46C">
            <wp:extent cx="7029450" cy="2000250"/>
            <wp:effectExtent l="19050" t="0" r="0" b="0"/>
            <wp:docPr id="1" name="Picture 1" descr="pe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d1.gif"/>
                    <pic:cNvPicPr>
                      <a:picLocks noChangeAspect="1" noChangeArrowheads="1"/>
                    </pic:cNvPicPr>
                  </pic:nvPicPr>
                  <pic:blipFill>
                    <a:blip r:embed="rId9" cstate="print"/>
                    <a:srcRect/>
                    <a:stretch>
                      <a:fillRect/>
                    </a:stretch>
                  </pic:blipFill>
                  <pic:spPr bwMode="auto">
                    <a:xfrm>
                      <a:off x="0" y="0"/>
                      <a:ext cx="7029450" cy="2000250"/>
                    </a:xfrm>
                    <a:prstGeom prst="rect">
                      <a:avLst/>
                    </a:prstGeom>
                    <a:noFill/>
                    <a:ln w="9525">
                      <a:noFill/>
                      <a:miter lim="800000"/>
                      <a:headEnd/>
                      <a:tailEnd/>
                    </a:ln>
                  </pic:spPr>
                </pic:pic>
              </a:graphicData>
            </a:graphic>
          </wp:inline>
        </w:drawing>
      </w:r>
    </w:p>
    <w:p w14:paraId="2B9E169D" w14:textId="44B893BC" w:rsidR="00D056E3" w:rsidRPr="00D056E3" w:rsidRDefault="00935587" w:rsidP="00D056E3">
      <w:pPr>
        <w:pStyle w:val="NormalWeb"/>
        <w:rPr>
          <w:sz w:val="22"/>
          <w:szCs w:val="22"/>
        </w:rPr>
      </w:pPr>
      <w:r>
        <w:rPr>
          <w:sz w:val="22"/>
          <w:szCs w:val="22"/>
        </w:rPr>
        <w:t xml:space="preserve">Using the kinematic equations for the above projectile motion, </w:t>
      </w:r>
      <w:hyperlink r:id="rId10" w:history="1">
        <w:r w:rsidR="00D056E3" w:rsidRPr="006A2CA1">
          <w:rPr>
            <w:rStyle w:val="Hyperlink"/>
            <w:sz w:val="22"/>
            <w:szCs w:val="22"/>
          </w:rPr>
          <w:t>derive an expression</w:t>
        </w:r>
      </w:hyperlink>
      <w:r w:rsidR="00D056E3" w:rsidRPr="00D056E3">
        <w:rPr>
          <w:sz w:val="22"/>
          <w:szCs w:val="22"/>
        </w:rPr>
        <w:t xml:space="preserve"> for the </w:t>
      </w:r>
      <w:r>
        <w:rPr>
          <w:sz w:val="22"/>
          <w:szCs w:val="22"/>
        </w:rPr>
        <w:t xml:space="preserve">initial horizontal velocity, u of the projectile </w:t>
      </w:r>
      <w:r w:rsidR="00D056E3" w:rsidRPr="00D056E3">
        <w:rPr>
          <w:sz w:val="22"/>
          <w:szCs w:val="22"/>
        </w:rPr>
        <w:t>in terms of Y, vertical distance of fall and g, acceleration due to gravity</w:t>
      </w:r>
      <w:r>
        <w:rPr>
          <w:sz w:val="22"/>
          <w:szCs w:val="22"/>
        </w:rPr>
        <w:t>, and X, horizontal distance of travel</w:t>
      </w:r>
      <w:r w:rsidR="00D056E3" w:rsidRPr="00D056E3">
        <w:rPr>
          <w:sz w:val="22"/>
          <w:szCs w:val="22"/>
        </w:rPr>
        <w:t>.</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8624"/>
      </w:tblGrid>
      <w:tr w:rsidR="00D056E3" w:rsidRPr="00D056E3" w14:paraId="3908F6D4" w14:textId="77777777" w:rsidTr="00935587">
        <w:trPr>
          <w:trHeight w:val="4488"/>
        </w:trPr>
        <w:tc>
          <w:tcPr>
            <w:tcW w:w="500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AD64459" w14:textId="77777777" w:rsidR="00D056E3" w:rsidRPr="00D056E3" w:rsidRDefault="00D056E3">
            <w:pPr>
              <w:rPr>
                <w:sz w:val="22"/>
                <w:szCs w:val="22"/>
              </w:rPr>
            </w:pPr>
          </w:p>
        </w:tc>
      </w:tr>
    </w:tbl>
    <w:p w14:paraId="27F1FD75" w14:textId="77777777" w:rsidR="00D056E3" w:rsidRPr="00D056E3" w:rsidRDefault="00D056E3" w:rsidP="00D056E3">
      <w:pPr>
        <w:pStyle w:val="NormalWeb"/>
        <w:rPr>
          <w:sz w:val="22"/>
          <w:szCs w:val="22"/>
        </w:rPr>
      </w:pPr>
      <w:r w:rsidRPr="00D056E3">
        <w:rPr>
          <w:sz w:val="22"/>
          <w:szCs w:val="22"/>
        </w:rPr>
        <w:lastRenderedPageBreak/>
        <w:t> </w:t>
      </w:r>
      <w:r w:rsidR="004728FB">
        <w:rPr>
          <w:noProof/>
          <w:sz w:val="22"/>
          <w:szCs w:val="22"/>
        </w:rPr>
        <w:drawing>
          <wp:inline distT="0" distB="0" distL="0" distR="0" wp14:anchorId="009A6C2E" wp14:editId="3F34C520">
            <wp:extent cx="5401310" cy="2552065"/>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2552065"/>
                    </a:xfrm>
                    <a:prstGeom prst="rect">
                      <a:avLst/>
                    </a:prstGeom>
                    <a:noFill/>
                    <a:ln>
                      <a:noFill/>
                    </a:ln>
                  </pic:spPr>
                </pic:pic>
              </a:graphicData>
            </a:graphic>
          </wp:inline>
        </w:drawing>
      </w:r>
    </w:p>
    <w:p w14:paraId="09952E33" w14:textId="53A0A52C" w:rsidR="00D056E3" w:rsidRPr="00935587" w:rsidRDefault="00D056E3" w:rsidP="00D056E3">
      <w:pPr>
        <w:pStyle w:val="NormalWeb"/>
        <w:rPr>
          <w:sz w:val="22"/>
          <w:szCs w:val="22"/>
        </w:rPr>
      </w:pPr>
      <w:r w:rsidRPr="00D056E3">
        <w:rPr>
          <w:sz w:val="22"/>
          <w:szCs w:val="22"/>
        </w:rPr>
        <w:t xml:space="preserve">The collision is completely inelastic. The momentum is conserved but the kinetic energy is not conserved. </w:t>
      </w:r>
      <w:r w:rsidR="000E090B">
        <w:rPr>
          <w:sz w:val="22"/>
          <w:szCs w:val="22"/>
        </w:rPr>
        <w:t>During the collision</w:t>
      </w:r>
      <w:r w:rsidR="00935587">
        <w:rPr>
          <w:sz w:val="22"/>
          <w:szCs w:val="22"/>
        </w:rPr>
        <w:t>,</w:t>
      </w:r>
      <w:r w:rsidR="000E090B">
        <w:rPr>
          <w:sz w:val="22"/>
          <w:szCs w:val="22"/>
        </w:rPr>
        <w:t xml:space="preserve"> some of the energy is lost as heat. </w:t>
      </w:r>
      <w:r w:rsidRPr="00D056E3">
        <w:rPr>
          <w:sz w:val="22"/>
          <w:szCs w:val="22"/>
        </w:rPr>
        <w:t xml:space="preserve">After the collision the energy is conserved. Just after the collision the pendulum &amp; ball has kinetic energy and it is converted into gravitational potential energy when the pendulum &amp; ball </w:t>
      </w:r>
      <w:r w:rsidR="009D00D6">
        <w:rPr>
          <w:sz w:val="22"/>
          <w:szCs w:val="22"/>
        </w:rPr>
        <w:t xml:space="preserve">are </w:t>
      </w:r>
      <w:r w:rsidRPr="00D056E3">
        <w:rPr>
          <w:sz w:val="22"/>
          <w:szCs w:val="22"/>
        </w:rPr>
        <w:t xml:space="preserve">raised to a height. </w:t>
      </w:r>
      <w:r w:rsidR="009D00D6">
        <w:rPr>
          <w:sz w:val="22"/>
          <w:szCs w:val="22"/>
        </w:rPr>
        <w:br/>
      </w:r>
      <w:r w:rsidR="009D00D6">
        <w:rPr>
          <w:sz w:val="22"/>
          <w:szCs w:val="22"/>
        </w:rPr>
        <w:br/>
      </w:r>
      <w:r w:rsidRPr="00D056E3">
        <w:rPr>
          <w:sz w:val="22"/>
          <w:szCs w:val="22"/>
        </w:rPr>
        <w:t xml:space="preserve">Use the conservation of momentum for the collision and </w:t>
      </w:r>
      <w:r w:rsidR="00935587">
        <w:rPr>
          <w:sz w:val="22"/>
          <w:szCs w:val="22"/>
        </w:rPr>
        <w:t xml:space="preserve">conservation of energy after the collision, </w:t>
      </w:r>
      <w:r w:rsidR="004728FB">
        <w:rPr>
          <w:sz w:val="22"/>
          <w:szCs w:val="22"/>
        </w:rPr>
        <w:t>f</w:t>
      </w:r>
      <w:r w:rsidR="00782FDD">
        <w:rPr>
          <w:sz w:val="22"/>
          <w:szCs w:val="22"/>
        </w:rPr>
        <w:t xml:space="preserve">or raising the pendulum, </w:t>
      </w:r>
      <w:r w:rsidR="00935587">
        <w:rPr>
          <w:sz w:val="22"/>
          <w:szCs w:val="22"/>
        </w:rPr>
        <w:t xml:space="preserve">and </w:t>
      </w:r>
      <w:hyperlink r:id="rId12" w:history="1">
        <w:r w:rsidRPr="004662C5">
          <w:rPr>
            <w:rStyle w:val="Hyperlink"/>
            <w:sz w:val="22"/>
            <w:szCs w:val="22"/>
          </w:rPr>
          <w:t>derive an expression</w:t>
        </w:r>
      </w:hyperlink>
      <w:r w:rsidRPr="00D056E3">
        <w:rPr>
          <w:sz w:val="22"/>
          <w:szCs w:val="22"/>
        </w:rPr>
        <w:t xml:space="preserve"> for u</w:t>
      </w:r>
      <w:r w:rsidR="00935587">
        <w:rPr>
          <w:sz w:val="22"/>
          <w:szCs w:val="22"/>
        </w:rPr>
        <w:t xml:space="preserve"> in terms of m, M, g, h</w:t>
      </w:r>
      <w:r w:rsidR="00935587">
        <w:rPr>
          <w:sz w:val="22"/>
          <w:szCs w:val="22"/>
          <w:vertAlign w:val="subscript"/>
        </w:rPr>
        <w:t>2</w:t>
      </w:r>
      <w:r w:rsidR="00935587">
        <w:rPr>
          <w:sz w:val="22"/>
          <w:szCs w:val="22"/>
        </w:rPr>
        <w:t>, and h</w:t>
      </w:r>
      <w:r w:rsidR="00935587">
        <w:rPr>
          <w:sz w:val="22"/>
          <w:szCs w:val="22"/>
          <w:vertAlign w:val="subscript"/>
        </w:rPr>
        <w:t>1</w:t>
      </w:r>
      <w:r w:rsidR="00935587">
        <w:rPr>
          <w:sz w:val="22"/>
          <w:szCs w:val="22"/>
        </w:rPr>
        <w:t>.</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8624"/>
      </w:tblGrid>
      <w:tr w:rsidR="00D056E3" w:rsidRPr="00D056E3" w14:paraId="7255C57F" w14:textId="77777777" w:rsidTr="00E12113">
        <w:trPr>
          <w:trHeight w:val="4083"/>
        </w:trPr>
        <w:tc>
          <w:tcPr>
            <w:tcW w:w="500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B1A12F3" w14:textId="77777777" w:rsidR="00D056E3" w:rsidRPr="00D056E3" w:rsidRDefault="00D056E3">
            <w:pPr>
              <w:rPr>
                <w:sz w:val="22"/>
                <w:szCs w:val="22"/>
              </w:rPr>
            </w:pPr>
          </w:p>
        </w:tc>
      </w:tr>
    </w:tbl>
    <w:p w14:paraId="5F869571" w14:textId="77777777" w:rsidR="00D056E3" w:rsidRPr="00D056E3" w:rsidRDefault="00D056E3" w:rsidP="00D056E3">
      <w:pPr>
        <w:pStyle w:val="NormalWeb"/>
        <w:rPr>
          <w:sz w:val="22"/>
          <w:szCs w:val="22"/>
        </w:rPr>
      </w:pPr>
      <w:r w:rsidRPr="00D056E3">
        <w:rPr>
          <w:sz w:val="22"/>
          <w:szCs w:val="22"/>
        </w:rPr>
        <w:t>  </w:t>
      </w:r>
    </w:p>
    <w:p w14:paraId="491FF714" w14:textId="77777777" w:rsidR="00E12113" w:rsidRDefault="00E12113" w:rsidP="00D056E3">
      <w:pPr>
        <w:pStyle w:val="NormalWeb"/>
        <w:spacing w:line="344" w:lineRule="atLeast"/>
        <w:rPr>
          <w:sz w:val="22"/>
          <w:szCs w:val="22"/>
        </w:rPr>
      </w:pPr>
      <w:r>
        <w:rPr>
          <w:sz w:val="22"/>
          <w:szCs w:val="22"/>
        </w:rPr>
        <w:t>Among the quantities you need to measure in this lab, which one(s) will have the highest error?</w:t>
      </w:r>
    </w:p>
    <w:tbl>
      <w:tblPr>
        <w:tblStyle w:val="TableGrid"/>
        <w:tblW w:w="0" w:type="auto"/>
        <w:tblLook w:val="04A0" w:firstRow="1" w:lastRow="0" w:firstColumn="1" w:lastColumn="0" w:noHBand="0" w:noVBand="1"/>
      </w:tblPr>
      <w:tblGrid>
        <w:gridCol w:w="8630"/>
      </w:tblGrid>
      <w:tr w:rsidR="00E12113" w14:paraId="151551A6" w14:textId="77777777" w:rsidTr="00E12113">
        <w:trPr>
          <w:trHeight w:val="593"/>
        </w:trPr>
        <w:tc>
          <w:tcPr>
            <w:tcW w:w="8856" w:type="dxa"/>
          </w:tcPr>
          <w:p w14:paraId="6A568ABD" w14:textId="77777777" w:rsidR="00E12113" w:rsidRDefault="00E12113" w:rsidP="00D056E3">
            <w:pPr>
              <w:pStyle w:val="NormalWeb"/>
              <w:spacing w:line="344" w:lineRule="atLeast"/>
              <w:rPr>
                <w:sz w:val="22"/>
                <w:szCs w:val="22"/>
              </w:rPr>
            </w:pPr>
          </w:p>
        </w:tc>
      </w:tr>
    </w:tbl>
    <w:p w14:paraId="6DEA10BD" w14:textId="77777777" w:rsidR="00E12113" w:rsidRDefault="00E12113" w:rsidP="00D056E3">
      <w:pPr>
        <w:pStyle w:val="NormalWeb"/>
        <w:spacing w:line="344" w:lineRule="atLeast"/>
        <w:rPr>
          <w:sz w:val="22"/>
          <w:szCs w:val="22"/>
        </w:rPr>
      </w:pPr>
    </w:p>
    <w:p w14:paraId="47910EC8" w14:textId="77777777" w:rsidR="00782FDD" w:rsidRDefault="00782FDD" w:rsidP="00D056E3">
      <w:pPr>
        <w:pStyle w:val="NormalWeb"/>
        <w:spacing w:line="344" w:lineRule="atLeast"/>
        <w:rPr>
          <w:sz w:val="22"/>
          <w:szCs w:val="22"/>
        </w:rPr>
      </w:pPr>
    </w:p>
    <w:p w14:paraId="22F0ECB1" w14:textId="77777777" w:rsidR="00782FDD" w:rsidRDefault="00782FDD" w:rsidP="00D056E3">
      <w:pPr>
        <w:pStyle w:val="NormalWeb"/>
        <w:spacing w:line="344" w:lineRule="atLeast"/>
        <w:rPr>
          <w:sz w:val="22"/>
          <w:szCs w:val="22"/>
        </w:rPr>
      </w:pPr>
    </w:p>
    <w:p w14:paraId="0FB51A92" w14:textId="77777777" w:rsidR="00782FDD" w:rsidRDefault="00782FDD" w:rsidP="00D056E3">
      <w:pPr>
        <w:pStyle w:val="NormalWeb"/>
        <w:spacing w:line="344" w:lineRule="atLeast"/>
        <w:rPr>
          <w:sz w:val="22"/>
          <w:szCs w:val="22"/>
        </w:rPr>
      </w:pPr>
    </w:p>
    <w:p w14:paraId="31C90578" w14:textId="77777777" w:rsidR="00D056E3" w:rsidRPr="00D056E3" w:rsidRDefault="00D056E3" w:rsidP="00D056E3">
      <w:pPr>
        <w:pStyle w:val="NormalWeb"/>
        <w:spacing w:line="344" w:lineRule="atLeast"/>
        <w:rPr>
          <w:sz w:val="22"/>
          <w:szCs w:val="22"/>
        </w:rPr>
      </w:pPr>
      <w:r w:rsidRPr="00D056E3">
        <w:rPr>
          <w:sz w:val="22"/>
          <w:szCs w:val="22"/>
        </w:rPr>
        <w:lastRenderedPageBreak/>
        <w:t>Procedure:</w:t>
      </w:r>
    </w:p>
    <w:p w14:paraId="07E38970" w14:textId="77777777" w:rsidR="00D056E3" w:rsidRPr="00D056E3" w:rsidRDefault="00D056E3" w:rsidP="00D056E3">
      <w:pPr>
        <w:pStyle w:val="NormalWeb"/>
        <w:spacing w:line="344" w:lineRule="atLeast"/>
        <w:rPr>
          <w:sz w:val="22"/>
          <w:szCs w:val="22"/>
        </w:rPr>
      </w:pPr>
      <w:r w:rsidRPr="00D056E3">
        <w:rPr>
          <w:b/>
          <w:bCs/>
          <w:sz w:val="22"/>
          <w:szCs w:val="22"/>
        </w:rPr>
        <w:t>A) Measurement of the range and fall of a projectile.</w:t>
      </w:r>
    </w:p>
    <w:p w14:paraId="3F1C540C" w14:textId="77777777" w:rsidR="00D056E3" w:rsidRDefault="00D056E3" w:rsidP="00D056E3">
      <w:pPr>
        <w:pStyle w:val="NormalWeb"/>
        <w:spacing w:line="344" w:lineRule="atLeast"/>
        <w:rPr>
          <w:sz w:val="22"/>
          <w:szCs w:val="22"/>
        </w:rPr>
      </w:pPr>
    </w:p>
    <w:p w14:paraId="3CD11957" w14:textId="77777777" w:rsidR="00D056E3" w:rsidRPr="00D056E3" w:rsidRDefault="00D056E3" w:rsidP="00D056E3">
      <w:pPr>
        <w:pStyle w:val="NormalWeb"/>
        <w:spacing w:line="344" w:lineRule="atLeast"/>
        <w:rPr>
          <w:sz w:val="22"/>
          <w:szCs w:val="22"/>
        </w:rPr>
      </w:pPr>
      <w:r w:rsidRPr="00D056E3">
        <w:rPr>
          <w:sz w:val="22"/>
          <w:szCs w:val="22"/>
        </w:rPr>
        <w:t>1) Support the pendulum on the pawl and get the gun ready for firing.</w:t>
      </w:r>
    </w:p>
    <w:p w14:paraId="3CC5F54C" w14:textId="77777777" w:rsidR="00D056E3" w:rsidRPr="00D056E3" w:rsidRDefault="00D056E3" w:rsidP="00D056E3">
      <w:pPr>
        <w:pStyle w:val="NormalWeb"/>
        <w:spacing w:line="344" w:lineRule="atLeast"/>
        <w:rPr>
          <w:sz w:val="22"/>
          <w:szCs w:val="22"/>
        </w:rPr>
      </w:pPr>
      <w:r w:rsidRPr="00D056E3">
        <w:rPr>
          <w:sz w:val="22"/>
          <w:szCs w:val="22"/>
        </w:rPr>
        <w:t>2) The ball is fired horizontally to hit the floor. Fire the ball and determine approximately where it strikes the floor. Place a sheet of white paper on the floor so that the ball will hit it and secure the white paper to the floor with some tape. Place a carbon paper over the white paper. Fire the ball 4 more times.</w:t>
      </w:r>
    </w:p>
    <w:p w14:paraId="11604485" w14:textId="768BC66B" w:rsidR="00D056E3" w:rsidRPr="00D056E3" w:rsidRDefault="00D056E3" w:rsidP="00D056E3">
      <w:pPr>
        <w:pStyle w:val="NormalWeb"/>
        <w:spacing w:line="344" w:lineRule="atLeast"/>
        <w:rPr>
          <w:sz w:val="22"/>
          <w:szCs w:val="22"/>
        </w:rPr>
      </w:pPr>
      <w:r w:rsidRPr="00D056E3">
        <w:rPr>
          <w:sz w:val="22"/>
          <w:szCs w:val="22"/>
        </w:rPr>
        <w:t xml:space="preserve">3) </w:t>
      </w:r>
      <w:r w:rsidR="00BF4E8B">
        <w:rPr>
          <w:sz w:val="22"/>
          <w:szCs w:val="22"/>
        </w:rPr>
        <w:t xml:space="preserve">Draw </w:t>
      </w:r>
      <w:r w:rsidR="00DF0CD5">
        <w:rPr>
          <w:sz w:val="22"/>
          <w:szCs w:val="22"/>
        </w:rPr>
        <w:t xml:space="preserve">a small circle encompassing all the spots, center of this circle is the average spot for range. </w:t>
      </w:r>
      <w:r w:rsidRPr="00D056E3">
        <w:rPr>
          <w:sz w:val="22"/>
          <w:szCs w:val="22"/>
        </w:rPr>
        <w:t>Measure the range X</w:t>
      </w:r>
      <w:r w:rsidR="00DF0CD5">
        <w:rPr>
          <w:sz w:val="22"/>
          <w:szCs w:val="22"/>
        </w:rPr>
        <w:t xml:space="preserve"> (horizontal distance from the center of the circle to the launch point) </w:t>
      </w:r>
      <w:r w:rsidRPr="00D056E3">
        <w:rPr>
          <w:sz w:val="22"/>
          <w:szCs w:val="22"/>
        </w:rPr>
        <w:t>and the vertical distance of fall, Y as shown in the diagram and complete the data table.</w:t>
      </w:r>
    </w:p>
    <w:p w14:paraId="353168FA" w14:textId="77777777" w:rsidR="00D056E3" w:rsidRPr="00D056E3" w:rsidRDefault="00D056E3" w:rsidP="00D056E3">
      <w:pPr>
        <w:pStyle w:val="NormalWeb"/>
        <w:spacing w:line="344" w:lineRule="atLeast"/>
        <w:rPr>
          <w:sz w:val="22"/>
          <w:szCs w:val="22"/>
        </w:rPr>
      </w:pPr>
      <w:r w:rsidRPr="00D056E3">
        <w:rPr>
          <w:sz w:val="22"/>
          <w:szCs w:val="22"/>
        </w:rPr>
        <w:t> </w:t>
      </w:r>
    </w:p>
    <w:p w14:paraId="4394FD50" w14:textId="77777777" w:rsidR="00D056E3" w:rsidRPr="00D056E3" w:rsidRDefault="00D056E3" w:rsidP="00D056E3">
      <w:pPr>
        <w:pStyle w:val="NormalWeb"/>
        <w:spacing w:line="344" w:lineRule="atLeast"/>
        <w:rPr>
          <w:sz w:val="22"/>
          <w:szCs w:val="22"/>
        </w:rPr>
      </w:pPr>
      <w:r w:rsidRPr="00D056E3">
        <w:rPr>
          <w:b/>
          <w:bCs/>
          <w:sz w:val="22"/>
          <w:szCs w:val="22"/>
        </w:rPr>
        <w:t>B) Ballistic pendulum</w:t>
      </w:r>
    </w:p>
    <w:p w14:paraId="45C6AC45" w14:textId="77777777" w:rsidR="00D056E3" w:rsidRPr="00D056E3" w:rsidRDefault="00D056E3" w:rsidP="00D056E3">
      <w:pPr>
        <w:pStyle w:val="NormalWeb"/>
        <w:rPr>
          <w:sz w:val="22"/>
          <w:szCs w:val="22"/>
        </w:rPr>
      </w:pPr>
      <w:r w:rsidRPr="00D056E3">
        <w:rPr>
          <w:sz w:val="22"/>
          <w:szCs w:val="22"/>
        </w:rPr>
        <w:t> </w:t>
      </w:r>
    </w:p>
    <w:p w14:paraId="71CBB478" w14:textId="77777777" w:rsidR="00D056E3" w:rsidRPr="00D056E3" w:rsidRDefault="00D056E3" w:rsidP="00D056E3">
      <w:pPr>
        <w:pStyle w:val="NormalWeb"/>
        <w:spacing w:line="344" w:lineRule="atLeast"/>
        <w:rPr>
          <w:sz w:val="22"/>
          <w:szCs w:val="22"/>
        </w:rPr>
      </w:pPr>
      <w:r w:rsidRPr="00D056E3">
        <w:rPr>
          <w:sz w:val="22"/>
          <w:szCs w:val="22"/>
        </w:rPr>
        <w:t xml:space="preserve">4) Get the gun ready for </w:t>
      </w:r>
      <w:r>
        <w:rPr>
          <w:sz w:val="22"/>
          <w:szCs w:val="22"/>
        </w:rPr>
        <w:t>f</w:t>
      </w:r>
      <w:r w:rsidRPr="00D056E3">
        <w:rPr>
          <w:sz w:val="22"/>
          <w:szCs w:val="22"/>
        </w:rPr>
        <w:t>iring. Allow the pendulum to hang freely. When the pendulum is at rest, fire the ball into the pendulum bob. Record the notch number on the scale reached by the pawl when it catches the pendulum. Remove the ball from the pendulum.</w:t>
      </w:r>
    </w:p>
    <w:p w14:paraId="2ED764E4" w14:textId="77777777" w:rsidR="00D056E3" w:rsidRPr="00D056E3" w:rsidRDefault="00D056E3" w:rsidP="00D056E3">
      <w:pPr>
        <w:pStyle w:val="NormalWeb"/>
        <w:spacing w:line="344" w:lineRule="atLeast"/>
        <w:rPr>
          <w:sz w:val="22"/>
          <w:szCs w:val="22"/>
        </w:rPr>
      </w:pPr>
      <w:r w:rsidRPr="00D056E3">
        <w:rPr>
          <w:sz w:val="22"/>
          <w:szCs w:val="22"/>
        </w:rPr>
        <w:t>5) Repeat procedure (4) 4 more times.</w:t>
      </w:r>
    </w:p>
    <w:p w14:paraId="18465E11" w14:textId="77777777" w:rsidR="00D056E3" w:rsidRPr="00D056E3" w:rsidRDefault="00D056E3" w:rsidP="00D056E3">
      <w:pPr>
        <w:pStyle w:val="NormalWeb"/>
        <w:spacing w:line="344" w:lineRule="atLeast"/>
        <w:rPr>
          <w:sz w:val="22"/>
          <w:szCs w:val="22"/>
        </w:rPr>
      </w:pPr>
      <w:r w:rsidRPr="00D056E3">
        <w:rPr>
          <w:sz w:val="22"/>
          <w:szCs w:val="22"/>
        </w:rPr>
        <w:t>6) Compute the average value of the notch number. Set the pendulum with the pawl engaged in the average notch number, measure the height h</w:t>
      </w:r>
      <w:r w:rsidRPr="00D056E3">
        <w:rPr>
          <w:sz w:val="22"/>
          <w:szCs w:val="22"/>
          <w:vertAlign w:val="subscript"/>
        </w:rPr>
        <w:t>2</w:t>
      </w:r>
      <w:r w:rsidRPr="00D056E3">
        <w:rPr>
          <w:sz w:val="22"/>
          <w:szCs w:val="22"/>
        </w:rPr>
        <w:t xml:space="preserve"> from the base of the apparatus to the index point on the pendulum.</w:t>
      </w:r>
    </w:p>
    <w:p w14:paraId="5E93607B" w14:textId="77777777" w:rsidR="00D056E3" w:rsidRDefault="00D056E3" w:rsidP="00D056E3">
      <w:pPr>
        <w:pStyle w:val="NormalWeb"/>
        <w:spacing w:line="344" w:lineRule="atLeast"/>
        <w:rPr>
          <w:sz w:val="22"/>
          <w:szCs w:val="22"/>
        </w:rPr>
      </w:pPr>
      <w:r w:rsidRPr="00D056E3">
        <w:rPr>
          <w:sz w:val="22"/>
          <w:szCs w:val="22"/>
        </w:rPr>
        <w:t>7) With the pendulum hanging in its lowest position, measure the height h</w:t>
      </w:r>
      <w:r w:rsidRPr="00D056E3">
        <w:rPr>
          <w:sz w:val="22"/>
          <w:szCs w:val="22"/>
          <w:vertAlign w:val="subscript"/>
        </w:rPr>
        <w:t>1</w:t>
      </w:r>
      <w:r w:rsidRPr="00D056E3">
        <w:rPr>
          <w:sz w:val="22"/>
          <w:szCs w:val="22"/>
        </w:rPr>
        <w:t>, from the base of the apparatus to the index point.</w:t>
      </w:r>
    </w:p>
    <w:p w14:paraId="56E93243" w14:textId="5F8B974F" w:rsidR="00D056E3" w:rsidRPr="00DF0CD5" w:rsidRDefault="00D056E3" w:rsidP="00D056E3">
      <w:pPr>
        <w:pStyle w:val="NormalWeb"/>
        <w:spacing w:line="344" w:lineRule="atLeast"/>
        <w:rPr>
          <w:sz w:val="22"/>
          <w:szCs w:val="22"/>
        </w:rPr>
      </w:pPr>
      <w:r w:rsidRPr="00D056E3">
        <w:rPr>
          <w:sz w:val="22"/>
          <w:szCs w:val="22"/>
        </w:rPr>
        <w:t>8) Record the mass of the pendulum, measure the mass of the ball, and complete the data table.</w:t>
      </w:r>
      <w:r w:rsidR="00782FDD">
        <w:rPr>
          <w:sz w:val="22"/>
          <w:szCs w:val="22"/>
        </w:rPr>
        <w:br/>
      </w:r>
      <w:r w:rsidR="00782FDD">
        <w:rPr>
          <w:sz w:val="22"/>
          <w:szCs w:val="22"/>
        </w:rPr>
        <w:br/>
      </w:r>
      <w:r w:rsidR="00782FDD" w:rsidRPr="00782FDD">
        <w:rPr>
          <w:b/>
          <w:sz w:val="22"/>
          <w:szCs w:val="22"/>
        </w:rPr>
        <w:t>C) Write a conclusion</w:t>
      </w:r>
      <w:r w:rsidR="00DF0CD5">
        <w:rPr>
          <w:sz w:val="22"/>
          <w:szCs w:val="22"/>
        </w:rPr>
        <w:t>. It can be attached to this hand-out</w:t>
      </w:r>
      <w:r w:rsidR="003F2F34">
        <w:rPr>
          <w:sz w:val="22"/>
          <w:szCs w:val="22"/>
        </w:rPr>
        <w:t xml:space="preserve"> </w:t>
      </w:r>
      <w:r w:rsidR="00DF0CD5">
        <w:rPr>
          <w:sz w:val="22"/>
          <w:szCs w:val="22"/>
        </w:rPr>
        <w:t>or uploaded in Blackboard.</w:t>
      </w:r>
    </w:p>
    <w:p w14:paraId="4B3A1D8A" w14:textId="77777777" w:rsidR="00D056E3" w:rsidRPr="00D056E3" w:rsidRDefault="00D056E3" w:rsidP="00D056E3">
      <w:pPr>
        <w:pStyle w:val="NormalWeb"/>
        <w:spacing w:line="530" w:lineRule="atLeast"/>
        <w:rPr>
          <w:sz w:val="22"/>
          <w:szCs w:val="22"/>
        </w:rPr>
      </w:pPr>
      <w:r w:rsidRPr="00D056E3">
        <w:rPr>
          <w:sz w:val="22"/>
          <w:szCs w:val="22"/>
        </w:rPr>
        <w:t> </w:t>
      </w:r>
    </w:p>
    <w:p w14:paraId="0F8C11E0" w14:textId="77777777" w:rsidR="00D056E3" w:rsidRPr="00D056E3" w:rsidRDefault="00D056E3" w:rsidP="00D056E3">
      <w:pPr>
        <w:pStyle w:val="NormalWeb"/>
        <w:rPr>
          <w:sz w:val="22"/>
          <w:szCs w:val="22"/>
        </w:rPr>
      </w:pPr>
      <w:r w:rsidRPr="00D056E3">
        <w:rPr>
          <w:sz w:val="22"/>
          <w:szCs w:val="22"/>
        </w:rPr>
        <w:t>DATA TABLE:</w:t>
      </w:r>
    </w:p>
    <w:p w14:paraId="0B967095" w14:textId="77777777" w:rsidR="00D056E3" w:rsidRPr="00D056E3" w:rsidRDefault="00D056E3" w:rsidP="00D056E3">
      <w:pPr>
        <w:pStyle w:val="NormalWeb"/>
        <w:rPr>
          <w:sz w:val="22"/>
          <w:szCs w:val="22"/>
        </w:rPr>
      </w:pPr>
      <w:r w:rsidRPr="00D056E3">
        <w:rPr>
          <w:sz w:val="22"/>
          <w:szCs w:val="22"/>
        </w:rPr>
        <w:t> </w:t>
      </w:r>
    </w:p>
    <w:p w14:paraId="2569AC11" w14:textId="77777777" w:rsidR="00D056E3" w:rsidRPr="00D056E3" w:rsidRDefault="00D056E3" w:rsidP="00D056E3">
      <w:pPr>
        <w:pStyle w:val="NormalWeb"/>
        <w:spacing w:line="344" w:lineRule="atLeast"/>
        <w:rPr>
          <w:sz w:val="22"/>
          <w:szCs w:val="22"/>
        </w:rPr>
      </w:pPr>
      <w:r w:rsidRPr="00D056E3">
        <w:rPr>
          <w:sz w:val="22"/>
          <w:szCs w:val="22"/>
        </w:rPr>
        <w:t>A. Determination of the initial velocity (u) of a projectile from range and fall measurements:</w:t>
      </w:r>
    </w:p>
    <w:p w14:paraId="61FADAE5" w14:textId="77777777" w:rsidR="00D056E3" w:rsidRPr="00D056E3" w:rsidRDefault="00D056E3" w:rsidP="00D056E3">
      <w:pPr>
        <w:pStyle w:val="NormalWeb"/>
        <w:spacing w:line="344" w:lineRule="atLeast"/>
        <w:rPr>
          <w:sz w:val="22"/>
          <w:szCs w:val="22"/>
        </w:rPr>
      </w:pPr>
      <w:r w:rsidRPr="00D056E3">
        <w:rPr>
          <w:sz w:val="22"/>
          <w:szCs w:val="22"/>
        </w:rPr>
        <w:t> </w:t>
      </w:r>
    </w:p>
    <w:p w14:paraId="6FAC7169" w14:textId="77777777" w:rsidR="00D056E3" w:rsidRPr="00D056E3" w:rsidRDefault="00D056E3" w:rsidP="00D056E3">
      <w:pPr>
        <w:pStyle w:val="NormalWeb"/>
        <w:spacing w:line="344" w:lineRule="atLeast"/>
        <w:rPr>
          <w:sz w:val="22"/>
          <w:szCs w:val="22"/>
        </w:rPr>
      </w:pPr>
      <w:r w:rsidRPr="00D056E3">
        <w:rPr>
          <w:sz w:val="22"/>
          <w:szCs w:val="22"/>
        </w:rPr>
        <w:t>Vertical distance of fall = Y = ________________________</w:t>
      </w:r>
    </w:p>
    <w:p w14:paraId="4587AA67" w14:textId="77777777" w:rsidR="00D056E3" w:rsidRPr="00D056E3" w:rsidRDefault="00D056E3" w:rsidP="00D056E3">
      <w:pPr>
        <w:pStyle w:val="NormalWeb"/>
        <w:spacing w:line="344" w:lineRule="atLeast"/>
        <w:rPr>
          <w:sz w:val="22"/>
          <w:szCs w:val="22"/>
        </w:rPr>
      </w:pPr>
      <w:r w:rsidRPr="00D056E3">
        <w:rPr>
          <w:sz w:val="22"/>
          <w:szCs w:val="22"/>
        </w:rPr>
        <w:t> </w:t>
      </w:r>
    </w:p>
    <w:p w14:paraId="00A10292" w14:textId="77777777" w:rsidR="00D056E3" w:rsidRPr="00D056E3" w:rsidRDefault="00D056E3" w:rsidP="00D056E3">
      <w:pPr>
        <w:pStyle w:val="NormalWeb"/>
        <w:spacing w:line="344" w:lineRule="atLeast"/>
        <w:rPr>
          <w:sz w:val="22"/>
          <w:szCs w:val="22"/>
        </w:rPr>
      </w:pPr>
      <w:r w:rsidRPr="00D056E3">
        <w:rPr>
          <w:sz w:val="22"/>
          <w:szCs w:val="22"/>
        </w:rPr>
        <w:t>Time of flight = t = __________________________</w:t>
      </w:r>
    </w:p>
    <w:p w14:paraId="3BEC43A7" w14:textId="77777777" w:rsidR="00D056E3" w:rsidRPr="00D056E3" w:rsidRDefault="00D056E3" w:rsidP="00D056E3">
      <w:pPr>
        <w:pStyle w:val="NormalWeb"/>
        <w:spacing w:line="344" w:lineRule="atLeast"/>
        <w:rPr>
          <w:sz w:val="22"/>
          <w:szCs w:val="22"/>
        </w:rPr>
      </w:pPr>
      <w:r w:rsidRPr="00D056E3">
        <w:rPr>
          <w:sz w:val="22"/>
          <w:szCs w:val="22"/>
        </w:rPr>
        <w:t> </w:t>
      </w:r>
    </w:p>
    <w:p w14:paraId="71EC2260" w14:textId="77777777" w:rsidR="00D056E3" w:rsidRPr="00D056E3" w:rsidRDefault="00D056E3" w:rsidP="00D056E3">
      <w:pPr>
        <w:pStyle w:val="NormalWeb"/>
        <w:spacing w:line="344" w:lineRule="atLeast"/>
        <w:rPr>
          <w:sz w:val="22"/>
          <w:szCs w:val="22"/>
        </w:rPr>
      </w:pPr>
      <w:r w:rsidRPr="00D056E3">
        <w:rPr>
          <w:sz w:val="22"/>
          <w:szCs w:val="22"/>
        </w:rPr>
        <w:t>Average range = X =______________________Initial velocity = u =_______________________</w:t>
      </w:r>
    </w:p>
    <w:p w14:paraId="0AEFB7D6" w14:textId="77777777" w:rsidR="00D056E3" w:rsidRPr="00D056E3" w:rsidRDefault="00D056E3" w:rsidP="00D056E3">
      <w:pPr>
        <w:pStyle w:val="NormalWeb"/>
        <w:spacing w:line="344" w:lineRule="atLeast"/>
        <w:rPr>
          <w:sz w:val="22"/>
          <w:szCs w:val="22"/>
        </w:rPr>
      </w:pPr>
      <w:r>
        <w:rPr>
          <w:sz w:val="22"/>
          <w:szCs w:val="22"/>
        </w:rPr>
        <w:br w:type="page"/>
      </w:r>
      <w:r w:rsidRPr="00D056E3">
        <w:rPr>
          <w:sz w:val="22"/>
          <w:szCs w:val="22"/>
        </w:rPr>
        <w:lastRenderedPageBreak/>
        <w:t>B. Determination of the initial velocity (u) of a projectile using ballistic pendulum me</w:t>
      </w:r>
      <w:r w:rsidR="00F17E56">
        <w:rPr>
          <w:sz w:val="22"/>
          <w:szCs w:val="22"/>
        </w:rPr>
        <w:t>t</w:t>
      </w:r>
      <w:r w:rsidRPr="00D056E3">
        <w:rPr>
          <w:sz w:val="22"/>
          <w:szCs w:val="22"/>
        </w:rPr>
        <w:t>hod.</w:t>
      </w:r>
    </w:p>
    <w:p w14:paraId="296C4311" w14:textId="77777777" w:rsidR="00D056E3" w:rsidRPr="00D056E3" w:rsidRDefault="00D056E3" w:rsidP="00D056E3">
      <w:pPr>
        <w:pStyle w:val="NormalWeb"/>
        <w:spacing w:line="344" w:lineRule="atLeast"/>
        <w:rPr>
          <w:sz w:val="22"/>
          <w:szCs w:val="22"/>
        </w:rPr>
      </w:pPr>
      <w:r w:rsidRPr="00D056E3">
        <w:rPr>
          <w:sz w:val="22"/>
          <w:szCs w:val="22"/>
        </w:rPr>
        <w:t> </w:t>
      </w:r>
    </w:p>
    <w:tbl>
      <w:tblPr>
        <w:tblW w:w="5153" w:type="pct"/>
        <w:tblCellMar>
          <w:top w:w="90" w:type="dxa"/>
          <w:left w:w="90" w:type="dxa"/>
          <w:bottom w:w="90" w:type="dxa"/>
          <w:right w:w="90" w:type="dxa"/>
        </w:tblCellMar>
        <w:tblLook w:val="0000" w:firstRow="0" w:lastRow="0" w:firstColumn="0" w:lastColumn="0" w:noHBand="0" w:noVBand="0"/>
      </w:tblPr>
      <w:tblGrid>
        <w:gridCol w:w="1848"/>
        <w:gridCol w:w="1294"/>
        <w:gridCol w:w="1351"/>
        <w:gridCol w:w="1440"/>
        <w:gridCol w:w="1531"/>
        <w:gridCol w:w="1424"/>
      </w:tblGrid>
      <w:tr w:rsidR="00D056E3" w:rsidRPr="00D056E3" w14:paraId="5FF66513" w14:textId="77777777" w:rsidTr="00DF0CD5">
        <w:tc>
          <w:tcPr>
            <w:tcW w:w="1040" w:type="pct"/>
            <w:tcBorders>
              <w:top w:val="single" w:sz="6" w:space="0" w:color="auto"/>
              <w:left w:val="single" w:sz="6" w:space="0" w:color="auto"/>
              <w:bottom w:val="single" w:sz="6" w:space="0" w:color="auto"/>
              <w:right w:val="single" w:sz="6" w:space="0" w:color="auto"/>
            </w:tcBorders>
            <w:shd w:val="clear" w:color="auto" w:fill="auto"/>
          </w:tcPr>
          <w:p w14:paraId="3955B11A" w14:textId="77777777" w:rsidR="00D056E3" w:rsidRPr="00D056E3" w:rsidRDefault="00D056E3">
            <w:pPr>
              <w:pStyle w:val="NormalWeb"/>
              <w:rPr>
                <w:sz w:val="22"/>
                <w:szCs w:val="22"/>
              </w:rPr>
            </w:pPr>
            <w:r w:rsidRPr="00D056E3">
              <w:rPr>
                <w:sz w:val="22"/>
                <w:szCs w:val="22"/>
              </w:rPr>
              <w:t> Trial #</w:t>
            </w:r>
          </w:p>
        </w:tc>
        <w:tc>
          <w:tcPr>
            <w:tcW w:w="728" w:type="pct"/>
            <w:tcBorders>
              <w:top w:val="single" w:sz="6" w:space="0" w:color="auto"/>
              <w:left w:val="single" w:sz="6" w:space="0" w:color="auto"/>
              <w:bottom w:val="single" w:sz="6" w:space="0" w:color="auto"/>
              <w:right w:val="single" w:sz="6" w:space="0" w:color="auto"/>
            </w:tcBorders>
            <w:shd w:val="clear" w:color="auto" w:fill="auto"/>
          </w:tcPr>
          <w:p w14:paraId="277808B1" w14:textId="77777777" w:rsidR="00D056E3" w:rsidRPr="00D056E3" w:rsidRDefault="00D056E3">
            <w:pPr>
              <w:pStyle w:val="NormalWeb"/>
              <w:rPr>
                <w:sz w:val="22"/>
                <w:szCs w:val="22"/>
              </w:rPr>
            </w:pPr>
            <w:r w:rsidRPr="00D056E3">
              <w:rPr>
                <w:sz w:val="22"/>
                <w:szCs w:val="22"/>
              </w:rPr>
              <w:t>   1</w:t>
            </w:r>
          </w:p>
        </w:tc>
        <w:tc>
          <w:tcPr>
            <w:tcW w:w="760" w:type="pct"/>
            <w:tcBorders>
              <w:top w:val="single" w:sz="6" w:space="0" w:color="auto"/>
              <w:left w:val="single" w:sz="6" w:space="0" w:color="auto"/>
              <w:bottom w:val="single" w:sz="6" w:space="0" w:color="auto"/>
              <w:right w:val="single" w:sz="6" w:space="0" w:color="auto"/>
            </w:tcBorders>
            <w:shd w:val="clear" w:color="auto" w:fill="auto"/>
          </w:tcPr>
          <w:p w14:paraId="42F22466" w14:textId="1828E3ED" w:rsidR="00D056E3" w:rsidRPr="00D056E3" w:rsidRDefault="00D056E3" w:rsidP="00DF0CD5">
            <w:pPr>
              <w:pStyle w:val="NormalWeb"/>
              <w:jc w:val="center"/>
              <w:rPr>
                <w:sz w:val="22"/>
                <w:szCs w:val="22"/>
              </w:rPr>
            </w:pPr>
            <w:r w:rsidRPr="00D056E3">
              <w:rPr>
                <w:sz w:val="22"/>
                <w:szCs w:val="22"/>
              </w:rPr>
              <w:t>2</w:t>
            </w:r>
          </w:p>
        </w:tc>
        <w:tc>
          <w:tcPr>
            <w:tcW w:w="810" w:type="pct"/>
            <w:tcBorders>
              <w:top w:val="single" w:sz="6" w:space="0" w:color="auto"/>
              <w:left w:val="single" w:sz="6" w:space="0" w:color="auto"/>
              <w:bottom w:val="single" w:sz="6" w:space="0" w:color="auto"/>
              <w:right w:val="single" w:sz="6" w:space="0" w:color="auto"/>
            </w:tcBorders>
            <w:shd w:val="clear" w:color="auto" w:fill="auto"/>
          </w:tcPr>
          <w:p w14:paraId="5E6B3C70" w14:textId="77777777" w:rsidR="00D056E3" w:rsidRPr="00D056E3" w:rsidRDefault="00D056E3">
            <w:pPr>
              <w:pStyle w:val="NormalWeb"/>
              <w:jc w:val="center"/>
              <w:rPr>
                <w:sz w:val="22"/>
                <w:szCs w:val="22"/>
              </w:rPr>
            </w:pPr>
            <w:r w:rsidRPr="00D056E3">
              <w:rPr>
                <w:sz w:val="22"/>
                <w:szCs w:val="22"/>
              </w:rPr>
              <w:t>3</w:t>
            </w:r>
          </w:p>
        </w:tc>
        <w:tc>
          <w:tcPr>
            <w:tcW w:w="861" w:type="pct"/>
            <w:tcBorders>
              <w:top w:val="single" w:sz="6" w:space="0" w:color="auto"/>
              <w:left w:val="single" w:sz="6" w:space="0" w:color="auto"/>
              <w:bottom w:val="single" w:sz="6" w:space="0" w:color="auto"/>
              <w:right w:val="single" w:sz="6" w:space="0" w:color="auto"/>
            </w:tcBorders>
            <w:shd w:val="clear" w:color="auto" w:fill="auto"/>
          </w:tcPr>
          <w:p w14:paraId="52FA774B" w14:textId="77777777" w:rsidR="00D056E3" w:rsidRPr="00D056E3" w:rsidRDefault="00D056E3">
            <w:pPr>
              <w:pStyle w:val="NormalWeb"/>
              <w:jc w:val="center"/>
              <w:rPr>
                <w:sz w:val="22"/>
                <w:szCs w:val="22"/>
              </w:rPr>
            </w:pPr>
            <w:r w:rsidRPr="00D056E3">
              <w:rPr>
                <w:sz w:val="22"/>
                <w:szCs w:val="22"/>
              </w:rPr>
              <w:t>4</w:t>
            </w:r>
          </w:p>
        </w:tc>
        <w:tc>
          <w:tcPr>
            <w:tcW w:w="801" w:type="pct"/>
            <w:tcBorders>
              <w:top w:val="single" w:sz="6" w:space="0" w:color="auto"/>
              <w:left w:val="single" w:sz="6" w:space="0" w:color="auto"/>
              <w:bottom w:val="single" w:sz="6" w:space="0" w:color="auto"/>
              <w:right w:val="single" w:sz="6" w:space="0" w:color="auto"/>
            </w:tcBorders>
            <w:shd w:val="clear" w:color="auto" w:fill="auto"/>
          </w:tcPr>
          <w:p w14:paraId="6DBF5395" w14:textId="77777777" w:rsidR="00D056E3" w:rsidRPr="00D056E3" w:rsidRDefault="00D056E3">
            <w:pPr>
              <w:pStyle w:val="NormalWeb"/>
              <w:jc w:val="center"/>
              <w:rPr>
                <w:sz w:val="22"/>
                <w:szCs w:val="22"/>
              </w:rPr>
            </w:pPr>
            <w:r w:rsidRPr="00D056E3">
              <w:rPr>
                <w:sz w:val="22"/>
                <w:szCs w:val="22"/>
              </w:rPr>
              <w:t>5</w:t>
            </w:r>
          </w:p>
        </w:tc>
      </w:tr>
      <w:tr w:rsidR="00D056E3" w:rsidRPr="00D056E3" w14:paraId="3E03CCC6" w14:textId="77777777" w:rsidTr="00DF0CD5">
        <w:tc>
          <w:tcPr>
            <w:tcW w:w="1040" w:type="pct"/>
            <w:tcBorders>
              <w:top w:val="single" w:sz="6" w:space="0" w:color="auto"/>
              <w:left w:val="single" w:sz="6" w:space="0" w:color="auto"/>
              <w:bottom w:val="single" w:sz="6" w:space="0" w:color="auto"/>
              <w:right w:val="single" w:sz="6" w:space="0" w:color="auto"/>
            </w:tcBorders>
            <w:shd w:val="clear" w:color="auto" w:fill="auto"/>
          </w:tcPr>
          <w:p w14:paraId="0A90841D" w14:textId="77777777" w:rsidR="00D056E3" w:rsidRPr="00D056E3" w:rsidRDefault="00D056E3">
            <w:pPr>
              <w:pStyle w:val="NormalWeb"/>
              <w:rPr>
                <w:sz w:val="22"/>
                <w:szCs w:val="22"/>
              </w:rPr>
            </w:pPr>
            <w:r w:rsidRPr="00D056E3">
              <w:rPr>
                <w:sz w:val="22"/>
                <w:szCs w:val="22"/>
              </w:rPr>
              <w:t xml:space="preserve">Notch # of </w:t>
            </w:r>
          </w:p>
          <w:p w14:paraId="652909D3" w14:textId="77777777" w:rsidR="00D056E3" w:rsidRPr="00D056E3" w:rsidRDefault="00D056E3">
            <w:pPr>
              <w:pStyle w:val="NormalWeb"/>
              <w:rPr>
                <w:sz w:val="22"/>
                <w:szCs w:val="22"/>
              </w:rPr>
            </w:pPr>
            <w:r w:rsidRPr="00D056E3">
              <w:rPr>
                <w:sz w:val="22"/>
                <w:szCs w:val="22"/>
              </w:rPr>
              <w:t>Pendulum Catch</w:t>
            </w:r>
          </w:p>
        </w:tc>
        <w:tc>
          <w:tcPr>
            <w:tcW w:w="728" w:type="pct"/>
            <w:tcBorders>
              <w:top w:val="single" w:sz="6" w:space="0" w:color="auto"/>
              <w:left w:val="single" w:sz="6" w:space="0" w:color="auto"/>
              <w:bottom w:val="single" w:sz="6" w:space="0" w:color="auto"/>
              <w:right w:val="single" w:sz="6" w:space="0" w:color="auto"/>
            </w:tcBorders>
            <w:shd w:val="clear" w:color="auto" w:fill="auto"/>
          </w:tcPr>
          <w:p w14:paraId="726AD3D1" w14:textId="77777777" w:rsidR="00D056E3" w:rsidRPr="00D056E3" w:rsidRDefault="00D056E3">
            <w:pPr>
              <w:rPr>
                <w:sz w:val="22"/>
                <w:szCs w:val="22"/>
              </w:rPr>
            </w:pPr>
          </w:p>
        </w:tc>
        <w:tc>
          <w:tcPr>
            <w:tcW w:w="760" w:type="pct"/>
            <w:tcBorders>
              <w:top w:val="single" w:sz="6" w:space="0" w:color="auto"/>
              <w:left w:val="single" w:sz="6" w:space="0" w:color="auto"/>
              <w:bottom w:val="single" w:sz="6" w:space="0" w:color="auto"/>
              <w:right w:val="single" w:sz="6" w:space="0" w:color="auto"/>
            </w:tcBorders>
            <w:shd w:val="clear" w:color="auto" w:fill="auto"/>
          </w:tcPr>
          <w:p w14:paraId="074CF5E9" w14:textId="77777777" w:rsidR="00D056E3" w:rsidRPr="00D056E3" w:rsidRDefault="00D056E3">
            <w:pPr>
              <w:rPr>
                <w:sz w:val="22"/>
                <w:szCs w:val="22"/>
              </w:rPr>
            </w:pPr>
          </w:p>
        </w:tc>
        <w:tc>
          <w:tcPr>
            <w:tcW w:w="810" w:type="pct"/>
            <w:tcBorders>
              <w:top w:val="single" w:sz="6" w:space="0" w:color="auto"/>
              <w:left w:val="single" w:sz="6" w:space="0" w:color="auto"/>
              <w:bottom w:val="single" w:sz="6" w:space="0" w:color="auto"/>
              <w:right w:val="single" w:sz="6" w:space="0" w:color="auto"/>
            </w:tcBorders>
            <w:shd w:val="clear" w:color="auto" w:fill="auto"/>
          </w:tcPr>
          <w:p w14:paraId="2E829E39" w14:textId="77777777" w:rsidR="00D056E3" w:rsidRPr="00D056E3" w:rsidRDefault="00D056E3">
            <w:pPr>
              <w:rPr>
                <w:sz w:val="22"/>
                <w:szCs w:val="22"/>
              </w:rPr>
            </w:pPr>
          </w:p>
        </w:tc>
        <w:tc>
          <w:tcPr>
            <w:tcW w:w="861" w:type="pct"/>
            <w:tcBorders>
              <w:top w:val="single" w:sz="6" w:space="0" w:color="auto"/>
              <w:left w:val="single" w:sz="6" w:space="0" w:color="auto"/>
              <w:bottom w:val="single" w:sz="6" w:space="0" w:color="auto"/>
              <w:right w:val="single" w:sz="6" w:space="0" w:color="auto"/>
            </w:tcBorders>
            <w:shd w:val="clear" w:color="auto" w:fill="auto"/>
          </w:tcPr>
          <w:p w14:paraId="63FCBB7C" w14:textId="77777777" w:rsidR="00D056E3" w:rsidRPr="00D056E3" w:rsidRDefault="00D056E3">
            <w:pPr>
              <w:rPr>
                <w:sz w:val="22"/>
                <w:szCs w:val="22"/>
              </w:rPr>
            </w:pPr>
          </w:p>
        </w:tc>
        <w:tc>
          <w:tcPr>
            <w:tcW w:w="801" w:type="pct"/>
            <w:tcBorders>
              <w:top w:val="single" w:sz="6" w:space="0" w:color="auto"/>
              <w:left w:val="single" w:sz="6" w:space="0" w:color="auto"/>
              <w:bottom w:val="single" w:sz="6" w:space="0" w:color="auto"/>
              <w:right w:val="single" w:sz="6" w:space="0" w:color="auto"/>
            </w:tcBorders>
            <w:shd w:val="clear" w:color="auto" w:fill="auto"/>
          </w:tcPr>
          <w:p w14:paraId="71B16886" w14:textId="77777777" w:rsidR="00D056E3" w:rsidRPr="00D056E3" w:rsidRDefault="00D056E3">
            <w:pPr>
              <w:rPr>
                <w:sz w:val="22"/>
                <w:szCs w:val="22"/>
              </w:rPr>
            </w:pPr>
          </w:p>
        </w:tc>
      </w:tr>
    </w:tbl>
    <w:p w14:paraId="32D39794" w14:textId="77777777" w:rsidR="00D056E3" w:rsidRPr="00D056E3" w:rsidRDefault="00D056E3" w:rsidP="00D056E3">
      <w:pPr>
        <w:pStyle w:val="NormalWeb"/>
        <w:spacing w:line="344" w:lineRule="atLeast"/>
        <w:ind w:left="288" w:hanging="288"/>
        <w:rPr>
          <w:sz w:val="22"/>
          <w:szCs w:val="22"/>
        </w:rPr>
      </w:pPr>
      <w:r w:rsidRPr="00D056E3">
        <w:rPr>
          <w:sz w:val="22"/>
          <w:szCs w:val="22"/>
        </w:rPr>
        <w:t>Average notch # =__________________</w:t>
      </w:r>
    </w:p>
    <w:p w14:paraId="7A6AE5D3" w14:textId="77777777" w:rsidR="00D056E3" w:rsidRPr="00D056E3" w:rsidRDefault="00D056E3" w:rsidP="00D056E3">
      <w:pPr>
        <w:pStyle w:val="NormalWeb"/>
        <w:spacing w:line="344" w:lineRule="atLeast"/>
        <w:ind w:left="288" w:hanging="288"/>
        <w:rPr>
          <w:sz w:val="22"/>
          <w:szCs w:val="22"/>
        </w:rPr>
      </w:pPr>
      <w:r w:rsidRPr="00D056E3">
        <w:rPr>
          <w:sz w:val="22"/>
          <w:szCs w:val="22"/>
        </w:rPr>
        <w:t> </w:t>
      </w:r>
    </w:p>
    <w:p w14:paraId="71FFC06B" w14:textId="77777777" w:rsidR="00D056E3" w:rsidRPr="00D056E3" w:rsidRDefault="00D056E3" w:rsidP="00D056E3">
      <w:pPr>
        <w:pStyle w:val="NormalWeb"/>
        <w:spacing w:line="344" w:lineRule="atLeast"/>
        <w:ind w:left="288" w:hanging="288"/>
        <w:rPr>
          <w:sz w:val="22"/>
          <w:szCs w:val="22"/>
        </w:rPr>
      </w:pPr>
      <w:r w:rsidRPr="00D056E3">
        <w:rPr>
          <w:sz w:val="22"/>
          <w:szCs w:val="22"/>
        </w:rPr>
        <w:t>Height h</w:t>
      </w:r>
      <w:r w:rsidRPr="00D056E3">
        <w:rPr>
          <w:sz w:val="22"/>
          <w:szCs w:val="22"/>
          <w:vertAlign w:val="subscript"/>
        </w:rPr>
        <w:t xml:space="preserve">2 </w:t>
      </w:r>
      <w:r w:rsidRPr="00D056E3">
        <w:rPr>
          <w:sz w:val="22"/>
          <w:szCs w:val="22"/>
        </w:rPr>
        <w:t>of pointer with</w:t>
      </w:r>
      <w:r>
        <w:rPr>
          <w:sz w:val="22"/>
          <w:szCs w:val="22"/>
        </w:rPr>
        <w:t xml:space="preserve"> </w:t>
      </w:r>
      <w:r w:rsidRPr="00D056E3">
        <w:rPr>
          <w:sz w:val="22"/>
          <w:szCs w:val="22"/>
        </w:rPr>
        <w:t>pendulum catch in average notch number</w:t>
      </w:r>
      <w:r>
        <w:rPr>
          <w:sz w:val="22"/>
          <w:szCs w:val="22"/>
        </w:rPr>
        <w:t xml:space="preserve"> =</w:t>
      </w:r>
      <w:r w:rsidRPr="00D056E3">
        <w:rPr>
          <w:sz w:val="22"/>
          <w:szCs w:val="22"/>
        </w:rPr>
        <w:t>_______________________</w:t>
      </w:r>
    </w:p>
    <w:p w14:paraId="7B85B0F1" w14:textId="77777777" w:rsidR="00D056E3" w:rsidRPr="00D056E3" w:rsidRDefault="00D056E3" w:rsidP="00D056E3">
      <w:pPr>
        <w:pStyle w:val="NormalWeb"/>
        <w:spacing w:line="344" w:lineRule="atLeast"/>
        <w:ind w:left="288" w:hanging="288"/>
        <w:rPr>
          <w:sz w:val="22"/>
          <w:szCs w:val="22"/>
        </w:rPr>
      </w:pPr>
      <w:r w:rsidRPr="00D056E3">
        <w:rPr>
          <w:sz w:val="22"/>
          <w:szCs w:val="22"/>
        </w:rPr>
        <w:t> </w:t>
      </w:r>
    </w:p>
    <w:p w14:paraId="52E2194B" w14:textId="77777777" w:rsidR="00D056E3" w:rsidRPr="00D056E3" w:rsidRDefault="00D056E3" w:rsidP="00D056E3">
      <w:pPr>
        <w:pStyle w:val="NormalWeb"/>
        <w:spacing w:line="344" w:lineRule="atLeast"/>
        <w:ind w:left="288" w:hanging="288"/>
        <w:rPr>
          <w:sz w:val="22"/>
          <w:szCs w:val="22"/>
        </w:rPr>
      </w:pPr>
      <w:r w:rsidRPr="00D056E3">
        <w:rPr>
          <w:sz w:val="22"/>
          <w:szCs w:val="22"/>
        </w:rPr>
        <w:t>Height h</w:t>
      </w:r>
      <w:r w:rsidRPr="00D056E3">
        <w:rPr>
          <w:sz w:val="22"/>
          <w:szCs w:val="22"/>
          <w:vertAlign w:val="subscript"/>
        </w:rPr>
        <w:t xml:space="preserve">1 </w:t>
      </w:r>
      <w:r w:rsidRPr="00D056E3">
        <w:rPr>
          <w:sz w:val="22"/>
          <w:szCs w:val="22"/>
        </w:rPr>
        <w:t>of pointer with</w:t>
      </w:r>
      <w:r>
        <w:rPr>
          <w:sz w:val="22"/>
          <w:szCs w:val="22"/>
        </w:rPr>
        <w:t xml:space="preserve"> </w:t>
      </w:r>
      <w:r w:rsidRPr="00D056E3">
        <w:rPr>
          <w:sz w:val="22"/>
          <w:szCs w:val="22"/>
        </w:rPr>
        <w:t>pendulum freely suspended =__________________</w:t>
      </w:r>
    </w:p>
    <w:p w14:paraId="46F122F2" w14:textId="77777777" w:rsidR="00D056E3" w:rsidRPr="00D056E3" w:rsidRDefault="00D056E3" w:rsidP="00D056E3">
      <w:pPr>
        <w:pStyle w:val="NormalWeb"/>
        <w:ind w:left="2880" w:hanging="2880"/>
        <w:rPr>
          <w:sz w:val="22"/>
          <w:szCs w:val="22"/>
        </w:rPr>
      </w:pPr>
      <w:r w:rsidRPr="00D056E3">
        <w:rPr>
          <w:sz w:val="22"/>
          <w:szCs w:val="22"/>
        </w:rPr>
        <w:t> </w:t>
      </w:r>
    </w:p>
    <w:p w14:paraId="2BD66971" w14:textId="77777777" w:rsidR="00D056E3" w:rsidRPr="00D056E3" w:rsidRDefault="00D056E3" w:rsidP="00D056E3">
      <w:pPr>
        <w:pStyle w:val="NormalWeb"/>
        <w:ind w:left="2880" w:hanging="2880"/>
        <w:rPr>
          <w:sz w:val="22"/>
          <w:szCs w:val="22"/>
        </w:rPr>
      </w:pPr>
      <w:r>
        <w:rPr>
          <w:sz w:val="22"/>
          <w:szCs w:val="22"/>
        </w:rPr>
        <w:t>M</w:t>
      </w:r>
      <w:r w:rsidRPr="00D056E3">
        <w:rPr>
          <w:sz w:val="22"/>
          <w:szCs w:val="22"/>
        </w:rPr>
        <w:t>ass of ball                             m = ____________</w:t>
      </w:r>
    </w:p>
    <w:p w14:paraId="5B97F17C" w14:textId="77777777" w:rsidR="00D056E3" w:rsidRPr="00D056E3" w:rsidRDefault="00D056E3" w:rsidP="00D056E3">
      <w:pPr>
        <w:pStyle w:val="NormalWeb"/>
        <w:ind w:left="2880" w:hanging="2880"/>
        <w:rPr>
          <w:sz w:val="22"/>
          <w:szCs w:val="22"/>
        </w:rPr>
      </w:pPr>
      <w:r w:rsidRPr="00D056E3">
        <w:rPr>
          <w:sz w:val="22"/>
          <w:szCs w:val="22"/>
        </w:rPr>
        <w:t> </w:t>
      </w:r>
    </w:p>
    <w:p w14:paraId="6F180F4A" w14:textId="77777777" w:rsidR="00D056E3" w:rsidRPr="00D056E3" w:rsidRDefault="00D056E3" w:rsidP="00D056E3">
      <w:pPr>
        <w:pStyle w:val="NormalWeb"/>
        <w:ind w:left="2880" w:hanging="2880"/>
        <w:rPr>
          <w:sz w:val="22"/>
          <w:szCs w:val="22"/>
        </w:rPr>
      </w:pPr>
      <w:r>
        <w:rPr>
          <w:sz w:val="22"/>
          <w:szCs w:val="22"/>
        </w:rPr>
        <w:t>M</w:t>
      </w:r>
      <w:r w:rsidRPr="00D056E3">
        <w:rPr>
          <w:sz w:val="22"/>
          <w:szCs w:val="22"/>
        </w:rPr>
        <w:t>ass of pendulum                   M= ______________</w:t>
      </w:r>
    </w:p>
    <w:p w14:paraId="090F83A5" w14:textId="77777777" w:rsidR="00D056E3" w:rsidRPr="00D056E3" w:rsidRDefault="00D056E3" w:rsidP="00D056E3">
      <w:pPr>
        <w:pStyle w:val="NormalWeb"/>
        <w:ind w:left="2880" w:hanging="2880"/>
        <w:rPr>
          <w:sz w:val="22"/>
          <w:szCs w:val="22"/>
        </w:rPr>
      </w:pPr>
      <w:r w:rsidRPr="00D056E3">
        <w:rPr>
          <w:sz w:val="22"/>
          <w:szCs w:val="22"/>
        </w:rPr>
        <w:t> </w:t>
      </w:r>
    </w:p>
    <w:p w14:paraId="333A0ADD" w14:textId="77777777" w:rsidR="00D056E3" w:rsidRPr="00D056E3" w:rsidRDefault="00D056E3" w:rsidP="00D056E3">
      <w:pPr>
        <w:pStyle w:val="NormalWeb"/>
        <w:ind w:left="2880" w:hanging="2880"/>
        <w:rPr>
          <w:sz w:val="22"/>
          <w:szCs w:val="22"/>
        </w:rPr>
      </w:pPr>
      <w:r w:rsidRPr="00D056E3">
        <w:rPr>
          <w:sz w:val="22"/>
          <w:szCs w:val="22"/>
        </w:rPr>
        <w:t>Velocity of the pendulum &amp; ball just after collision = V = ____________________</w:t>
      </w:r>
    </w:p>
    <w:p w14:paraId="54BF836C" w14:textId="77777777" w:rsidR="00D056E3" w:rsidRPr="00D056E3" w:rsidRDefault="00D056E3" w:rsidP="00D056E3">
      <w:pPr>
        <w:pStyle w:val="NormalWeb"/>
        <w:ind w:left="2880" w:hanging="2880"/>
        <w:rPr>
          <w:sz w:val="22"/>
          <w:szCs w:val="22"/>
        </w:rPr>
      </w:pPr>
      <w:r w:rsidRPr="00D056E3">
        <w:rPr>
          <w:sz w:val="22"/>
          <w:szCs w:val="22"/>
        </w:rPr>
        <w:t> </w:t>
      </w:r>
    </w:p>
    <w:p w14:paraId="5221967B" w14:textId="77777777" w:rsidR="00D056E3" w:rsidRPr="00D056E3" w:rsidRDefault="00D056E3" w:rsidP="00782FDD">
      <w:pPr>
        <w:pStyle w:val="NormalWeb"/>
        <w:ind w:left="2880" w:hanging="2880"/>
        <w:rPr>
          <w:sz w:val="22"/>
          <w:szCs w:val="22"/>
        </w:rPr>
      </w:pPr>
      <w:r w:rsidRPr="00D056E3">
        <w:rPr>
          <w:sz w:val="22"/>
          <w:szCs w:val="22"/>
        </w:rPr>
        <w:t>Initial velocity</w:t>
      </w:r>
      <w:r w:rsidR="00782FDD">
        <w:rPr>
          <w:sz w:val="22"/>
          <w:szCs w:val="22"/>
        </w:rPr>
        <w:t xml:space="preserve">, </w:t>
      </w:r>
      <w:r w:rsidRPr="00D056E3">
        <w:rPr>
          <w:sz w:val="22"/>
          <w:szCs w:val="22"/>
        </w:rPr>
        <w:t>  u = ____________</w:t>
      </w:r>
      <w:r w:rsidR="00782FDD">
        <w:rPr>
          <w:sz w:val="22"/>
          <w:szCs w:val="22"/>
        </w:rPr>
        <w:t xml:space="preserve"> </w:t>
      </w:r>
      <w:hyperlink r:id="rId13" w:history="1">
        <w:r w:rsidRPr="00D056E3">
          <w:rPr>
            <w:rStyle w:val="Hyperlink"/>
            <w:sz w:val="22"/>
            <w:szCs w:val="22"/>
          </w:rPr>
          <w:t>% difference</w:t>
        </w:r>
      </w:hyperlink>
      <w:r w:rsidRPr="00D056E3">
        <w:rPr>
          <w:sz w:val="22"/>
          <w:szCs w:val="22"/>
        </w:rPr>
        <w:t xml:space="preserve"> between results of parts A and B = _________</w:t>
      </w:r>
    </w:p>
    <w:p w14:paraId="6D96DB20" w14:textId="77777777" w:rsidR="00D056E3" w:rsidRPr="00D056E3" w:rsidRDefault="00D056E3" w:rsidP="00D056E3">
      <w:pPr>
        <w:pStyle w:val="NormalWeb"/>
        <w:rPr>
          <w:sz w:val="22"/>
          <w:szCs w:val="22"/>
        </w:rPr>
      </w:pPr>
      <w:r w:rsidRPr="00D056E3">
        <w:rPr>
          <w:sz w:val="22"/>
          <w:szCs w:val="22"/>
        </w:rPr>
        <w:t> </w:t>
      </w:r>
    </w:p>
    <w:p w14:paraId="4F6150C9" w14:textId="77777777" w:rsidR="00D056E3" w:rsidRPr="00D056E3" w:rsidRDefault="00D056E3" w:rsidP="00D056E3">
      <w:pPr>
        <w:pStyle w:val="NormalWeb"/>
        <w:spacing w:line="344" w:lineRule="atLeast"/>
        <w:rPr>
          <w:sz w:val="22"/>
          <w:szCs w:val="22"/>
        </w:rPr>
      </w:pPr>
      <w:r w:rsidRPr="00D056E3">
        <w:rPr>
          <w:sz w:val="22"/>
          <w:szCs w:val="22"/>
        </w:rPr>
        <w:t>Use your data for part (B), in SI units, to answer the following questions.</w:t>
      </w:r>
    </w:p>
    <w:p w14:paraId="63651A17" w14:textId="77777777" w:rsidR="00D056E3" w:rsidRPr="00D056E3" w:rsidRDefault="00D056E3" w:rsidP="00D056E3">
      <w:pPr>
        <w:pStyle w:val="NormalWeb"/>
        <w:spacing w:line="530" w:lineRule="atLeast"/>
        <w:rPr>
          <w:sz w:val="22"/>
          <w:szCs w:val="22"/>
        </w:rPr>
      </w:pPr>
      <w:r w:rsidRPr="00D056E3">
        <w:rPr>
          <w:sz w:val="22"/>
          <w:szCs w:val="22"/>
        </w:rPr>
        <w:t>1) Calculate the kinetic energy of the ball before the collision.</w:t>
      </w:r>
    </w:p>
    <w:p w14:paraId="38A6D3D9" w14:textId="77777777" w:rsidR="00D056E3" w:rsidRPr="00D056E3" w:rsidRDefault="00D056E3" w:rsidP="00D056E3">
      <w:pPr>
        <w:pStyle w:val="NormalWeb"/>
        <w:spacing w:line="530" w:lineRule="atLeast"/>
        <w:rPr>
          <w:sz w:val="22"/>
          <w:szCs w:val="22"/>
        </w:rPr>
      </w:pPr>
      <w:r w:rsidRPr="00D056E3">
        <w:rPr>
          <w:sz w:val="22"/>
          <w:szCs w:val="22"/>
        </w:rPr>
        <w:t> </w:t>
      </w:r>
    </w:p>
    <w:p w14:paraId="731A1075" w14:textId="77777777" w:rsidR="00D056E3" w:rsidRPr="00D056E3" w:rsidRDefault="00D056E3" w:rsidP="00D056E3">
      <w:pPr>
        <w:pStyle w:val="NormalWeb"/>
        <w:spacing w:line="530" w:lineRule="atLeast"/>
        <w:rPr>
          <w:sz w:val="22"/>
          <w:szCs w:val="22"/>
        </w:rPr>
      </w:pPr>
      <w:r w:rsidRPr="00D056E3">
        <w:rPr>
          <w:sz w:val="22"/>
          <w:szCs w:val="22"/>
        </w:rPr>
        <w:t>2) Calculate the kinetic energy of the ball and the pendulum bob just after the collision.</w:t>
      </w:r>
    </w:p>
    <w:p w14:paraId="49F65688" w14:textId="77777777" w:rsidR="00D056E3" w:rsidRPr="00D056E3" w:rsidRDefault="00D056E3" w:rsidP="00D056E3">
      <w:pPr>
        <w:pStyle w:val="NormalWeb"/>
        <w:spacing w:line="530" w:lineRule="atLeast"/>
        <w:rPr>
          <w:sz w:val="22"/>
          <w:szCs w:val="22"/>
        </w:rPr>
      </w:pPr>
      <w:r w:rsidRPr="00D056E3">
        <w:rPr>
          <w:sz w:val="22"/>
          <w:szCs w:val="22"/>
        </w:rPr>
        <w:t> </w:t>
      </w:r>
    </w:p>
    <w:p w14:paraId="0A628D54" w14:textId="77777777" w:rsidR="00D056E3" w:rsidRPr="00D056E3" w:rsidRDefault="00D056E3" w:rsidP="00D056E3">
      <w:pPr>
        <w:pStyle w:val="NormalWeb"/>
        <w:spacing w:line="530" w:lineRule="atLeast"/>
        <w:rPr>
          <w:sz w:val="22"/>
          <w:szCs w:val="22"/>
        </w:rPr>
      </w:pPr>
      <w:r w:rsidRPr="00D056E3">
        <w:rPr>
          <w:sz w:val="22"/>
          <w:szCs w:val="22"/>
        </w:rPr>
        <w:t> 3) Calculate the energy loss due to the collision.</w:t>
      </w:r>
    </w:p>
    <w:p w14:paraId="01D494E7" w14:textId="77777777" w:rsidR="00D056E3" w:rsidRPr="00D056E3" w:rsidRDefault="00D056E3" w:rsidP="00D056E3">
      <w:pPr>
        <w:pStyle w:val="NormalWeb"/>
        <w:spacing w:line="530" w:lineRule="atLeast"/>
        <w:rPr>
          <w:sz w:val="22"/>
          <w:szCs w:val="22"/>
        </w:rPr>
      </w:pPr>
      <w:r w:rsidRPr="00D056E3">
        <w:rPr>
          <w:sz w:val="22"/>
          <w:szCs w:val="22"/>
        </w:rPr>
        <w:t> </w:t>
      </w:r>
    </w:p>
    <w:p w14:paraId="53611D09" w14:textId="77777777" w:rsidR="00D056E3" w:rsidRPr="00D056E3" w:rsidRDefault="00D056E3" w:rsidP="00D056E3">
      <w:pPr>
        <w:pStyle w:val="NormalWeb"/>
        <w:spacing w:line="530" w:lineRule="atLeast"/>
        <w:rPr>
          <w:sz w:val="22"/>
          <w:szCs w:val="22"/>
        </w:rPr>
      </w:pPr>
      <w:r w:rsidRPr="00D056E3">
        <w:rPr>
          <w:sz w:val="22"/>
          <w:szCs w:val="22"/>
        </w:rPr>
        <w:t>4) What fraction of the initial kinetic energy is lost?</w:t>
      </w:r>
    </w:p>
    <w:p w14:paraId="4FA3C82C" w14:textId="77777777" w:rsidR="000E090B" w:rsidRDefault="000E090B" w:rsidP="00D056E3">
      <w:pPr>
        <w:pStyle w:val="NormalWeb"/>
        <w:spacing w:line="530" w:lineRule="atLeast"/>
        <w:rPr>
          <w:sz w:val="22"/>
          <w:szCs w:val="22"/>
        </w:rPr>
      </w:pPr>
    </w:p>
    <w:p w14:paraId="59433206" w14:textId="6BB41ACD" w:rsidR="00D056E3" w:rsidRDefault="00D056E3" w:rsidP="00906F7F">
      <w:pPr>
        <w:pStyle w:val="NormalWeb"/>
        <w:spacing w:line="530" w:lineRule="atLeast"/>
        <w:rPr>
          <w:sz w:val="22"/>
          <w:szCs w:val="22"/>
        </w:rPr>
      </w:pPr>
      <w:r w:rsidRPr="00D056E3">
        <w:rPr>
          <w:sz w:val="22"/>
          <w:szCs w:val="22"/>
        </w:rPr>
        <w:t xml:space="preserve">5) </w:t>
      </w:r>
      <w:r w:rsidR="00906F7F">
        <w:rPr>
          <w:sz w:val="22"/>
          <w:szCs w:val="22"/>
        </w:rPr>
        <w:t xml:space="preserve">Fraction of the initial kinetic energy lost = </w:t>
      </w:r>
      <m:oMath>
        <m:f>
          <m:fPr>
            <m:ctrlPr>
              <w:rPr>
                <w:rFonts w:ascii="Cambria Math" w:hAnsi="Cambria Math"/>
                <w:i/>
                <w:sz w:val="22"/>
                <w:szCs w:val="22"/>
              </w:rPr>
            </m:ctrlPr>
          </m:fPr>
          <m:num>
            <m:r>
              <w:rPr>
                <w:rFonts w:ascii="Cambria Math" w:hAnsi="Cambria Math"/>
                <w:sz w:val="22"/>
                <w:szCs w:val="22"/>
              </w:rPr>
              <m:t>M</m:t>
            </m:r>
          </m:num>
          <m:den>
            <m:r>
              <w:rPr>
                <w:rFonts w:ascii="Cambria Math" w:hAnsi="Cambria Math"/>
                <w:sz w:val="22"/>
                <w:szCs w:val="22"/>
              </w:rPr>
              <m:t>m+M</m:t>
            </m:r>
          </m:den>
        </m:f>
      </m:oMath>
      <w:r w:rsidR="00906F7F">
        <w:rPr>
          <w:sz w:val="22"/>
          <w:szCs w:val="22"/>
        </w:rPr>
        <w:t xml:space="preserve">. </w:t>
      </w:r>
      <w:r w:rsidRPr="00D056E3">
        <w:rPr>
          <w:sz w:val="22"/>
          <w:szCs w:val="22"/>
        </w:rPr>
        <w:t xml:space="preserve">Calculate </w:t>
      </w:r>
      <w:r w:rsidR="000E090B" w:rsidRPr="00D056E3">
        <w:rPr>
          <w:sz w:val="22"/>
          <w:szCs w:val="22"/>
        </w:rPr>
        <w:t>the ratio</w:t>
      </w:r>
      <w:r w:rsidR="00F0136F" w:rsidRPr="0040495A">
        <w:rPr>
          <w:noProof/>
          <w:position w:val="-24"/>
          <w:sz w:val="22"/>
          <w:szCs w:val="22"/>
        </w:rPr>
        <w:object w:dxaOrig="760" w:dyaOrig="620" w14:anchorId="667B4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35pt;height:31pt;mso-width-percent:0;mso-height-percent:0;mso-width-percent:0;mso-height-percent:0" o:ole="">
            <v:imagedata r:id="rId14" o:title=""/>
          </v:shape>
          <o:OLEObject Type="Embed" ProgID="Equation.3" ShapeID="_x0000_i1025" DrawAspect="Content" ObjectID="_1726406076" r:id="rId15"/>
        </w:object>
      </w:r>
      <w:r w:rsidR="0040495A">
        <w:rPr>
          <w:sz w:val="22"/>
          <w:szCs w:val="22"/>
        </w:rPr>
        <w:t xml:space="preserve">, </w:t>
      </w:r>
      <w:r w:rsidRPr="00D056E3">
        <w:rPr>
          <w:sz w:val="22"/>
          <w:szCs w:val="22"/>
        </w:rPr>
        <w:t>and compare it</w:t>
      </w:r>
      <w:r w:rsidR="00906F7F">
        <w:rPr>
          <w:sz w:val="22"/>
          <w:szCs w:val="22"/>
        </w:rPr>
        <w:t>.</w:t>
      </w:r>
      <w:r w:rsidRPr="00D056E3">
        <w:rPr>
          <w:sz w:val="22"/>
          <w:szCs w:val="22"/>
        </w:rPr>
        <w:t xml:space="preserve">  </w:t>
      </w:r>
    </w:p>
    <w:p w14:paraId="01E2FB8E" w14:textId="77777777" w:rsidR="00906F7F" w:rsidRDefault="00906F7F" w:rsidP="00906F7F">
      <w:pPr>
        <w:pStyle w:val="NormalWeb"/>
        <w:spacing w:line="530" w:lineRule="atLeast"/>
        <w:rPr>
          <w:sz w:val="22"/>
          <w:szCs w:val="22"/>
        </w:rPr>
      </w:pPr>
    </w:p>
    <w:p w14:paraId="7BD93539" w14:textId="77777777" w:rsidR="00906F7F" w:rsidRPr="00D056E3" w:rsidRDefault="00906F7F" w:rsidP="00906F7F">
      <w:pPr>
        <w:pStyle w:val="NormalWeb"/>
        <w:spacing w:line="530" w:lineRule="atLeast"/>
        <w:rPr>
          <w:sz w:val="22"/>
          <w:szCs w:val="22"/>
        </w:rPr>
      </w:pPr>
      <w:r>
        <w:rPr>
          <w:sz w:val="22"/>
          <w:szCs w:val="22"/>
        </w:rPr>
        <w:t xml:space="preserve">6) </w:t>
      </w:r>
      <w:r w:rsidRPr="00D056E3">
        <w:rPr>
          <w:sz w:val="22"/>
          <w:szCs w:val="22"/>
        </w:rPr>
        <w:t>What happened to the lost energy?</w:t>
      </w:r>
    </w:p>
    <w:p w14:paraId="56DBC637" w14:textId="77777777" w:rsidR="003F4D88" w:rsidRPr="00D056E3" w:rsidRDefault="003F4D88">
      <w:pPr>
        <w:rPr>
          <w:sz w:val="22"/>
          <w:szCs w:val="22"/>
        </w:rPr>
      </w:pPr>
    </w:p>
    <w:sectPr w:rsidR="003F4D88" w:rsidRPr="00D056E3" w:rsidSect="00E4035C">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3CCE" w14:textId="77777777" w:rsidR="00F0136F" w:rsidRDefault="00F0136F" w:rsidP="00193D76">
      <w:r>
        <w:separator/>
      </w:r>
    </w:p>
  </w:endnote>
  <w:endnote w:type="continuationSeparator" w:id="0">
    <w:p w14:paraId="0912F4DA" w14:textId="77777777" w:rsidR="00F0136F" w:rsidRDefault="00F0136F" w:rsidP="0019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18E7" w14:textId="77777777" w:rsidR="00193D76" w:rsidRDefault="00193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63672"/>
      <w:docPartObj>
        <w:docPartGallery w:val="Page Numbers (Bottom of Page)"/>
        <w:docPartUnique/>
      </w:docPartObj>
    </w:sdtPr>
    <w:sdtContent>
      <w:p w14:paraId="1FA9194B" w14:textId="77777777" w:rsidR="00193D76" w:rsidRDefault="00BB6B37">
        <w:pPr>
          <w:pStyle w:val="Footer"/>
          <w:jc w:val="right"/>
        </w:pPr>
        <w:r>
          <w:fldChar w:fldCharType="begin"/>
        </w:r>
        <w:r>
          <w:instrText xml:space="preserve"> PAGE   \* MERGEFORMAT </w:instrText>
        </w:r>
        <w:r>
          <w:fldChar w:fldCharType="separate"/>
        </w:r>
        <w:r w:rsidR="00906F7F">
          <w:rPr>
            <w:noProof/>
          </w:rPr>
          <w:t>5</w:t>
        </w:r>
        <w:r>
          <w:rPr>
            <w:noProof/>
          </w:rPr>
          <w:fldChar w:fldCharType="end"/>
        </w:r>
      </w:p>
    </w:sdtContent>
  </w:sdt>
  <w:p w14:paraId="353C130F" w14:textId="77777777" w:rsidR="00193D76" w:rsidRDefault="00193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296A" w14:textId="77777777" w:rsidR="00193D76" w:rsidRDefault="00193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F317E" w14:textId="77777777" w:rsidR="00F0136F" w:rsidRDefault="00F0136F" w:rsidP="00193D76">
      <w:r>
        <w:separator/>
      </w:r>
    </w:p>
  </w:footnote>
  <w:footnote w:type="continuationSeparator" w:id="0">
    <w:p w14:paraId="53E7B64E" w14:textId="77777777" w:rsidR="00F0136F" w:rsidRDefault="00F0136F" w:rsidP="00193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9425" w14:textId="77777777" w:rsidR="00193D76" w:rsidRDefault="00193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4D0A" w14:textId="77777777" w:rsidR="00193D76" w:rsidRDefault="00193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40AC" w14:textId="77777777" w:rsidR="00193D76" w:rsidRDefault="00193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85B87"/>
    <w:multiLevelType w:val="hybridMultilevel"/>
    <w:tmpl w:val="1D20C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716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2A"/>
    <w:rsid w:val="000E090B"/>
    <w:rsid w:val="000E63D4"/>
    <w:rsid w:val="00193D76"/>
    <w:rsid w:val="00317C7F"/>
    <w:rsid w:val="00380797"/>
    <w:rsid w:val="003D3519"/>
    <w:rsid w:val="003F2F34"/>
    <w:rsid w:val="003F4D88"/>
    <w:rsid w:val="0040495A"/>
    <w:rsid w:val="004662C5"/>
    <w:rsid w:val="004728FB"/>
    <w:rsid w:val="004E1112"/>
    <w:rsid w:val="006A2CA1"/>
    <w:rsid w:val="006A4016"/>
    <w:rsid w:val="006A508C"/>
    <w:rsid w:val="006F40DD"/>
    <w:rsid w:val="00722E88"/>
    <w:rsid w:val="00782FDD"/>
    <w:rsid w:val="00843934"/>
    <w:rsid w:val="00897893"/>
    <w:rsid w:val="008F1F9C"/>
    <w:rsid w:val="00906F7F"/>
    <w:rsid w:val="00935587"/>
    <w:rsid w:val="00937AD0"/>
    <w:rsid w:val="009820EE"/>
    <w:rsid w:val="009A4FCD"/>
    <w:rsid w:val="009D00D6"/>
    <w:rsid w:val="00A47297"/>
    <w:rsid w:val="00AF77B1"/>
    <w:rsid w:val="00B6362A"/>
    <w:rsid w:val="00BB6B37"/>
    <w:rsid w:val="00BF4E8B"/>
    <w:rsid w:val="00C0446C"/>
    <w:rsid w:val="00C13C6A"/>
    <w:rsid w:val="00C57A31"/>
    <w:rsid w:val="00CF51F4"/>
    <w:rsid w:val="00D056E3"/>
    <w:rsid w:val="00D13546"/>
    <w:rsid w:val="00DF0CD5"/>
    <w:rsid w:val="00E12113"/>
    <w:rsid w:val="00E3097E"/>
    <w:rsid w:val="00E4035C"/>
    <w:rsid w:val="00ED06AD"/>
    <w:rsid w:val="00F0136F"/>
    <w:rsid w:val="00F17E56"/>
    <w:rsid w:val="00FE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18CF4"/>
  <w15:docId w15:val="{1C88C757-F0B1-024D-B2B0-C0F7D247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3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56E3"/>
    <w:pPr>
      <w:spacing w:after="15"/>
    </w:pPr>
  </w:style>
  <w:style w:type="character" w:styleId="Hyperlink">
    <w:name w:val="Hyperlink"/>
    <w:basedOn w:val="DefaultParagraphFont"/>
    <w:uiPriority w:val="99"/>
    <w:rsid w:val="00D056E3"/>
    <w:rPr>
      <w:color w:val="0000FF"/>
      <w:u w:val="single"/>
    </w:rPr>
  </w:style>
  <w:style w:type="paragraph" w:styleId="BalloonText">
    <w:name w:val="Balloon Text"/>
    <w:basedOn w:val="Normal"/>
    <w:link w:val="BalloonTextChar"/>
    <w:uiPriority w:val="99"/>
    <w:semiHidden/>
    <w:unhideWhenUsed/>
    <w:rsid w:val="00193D76"/>
    <w:rPr>
      <w:rFonts w:ascii="Tahoma" w:hAnsi="Tahoma" w:cs="Tahoma"/>
      <w:sz w:val="16"/>
      <w:szCs w:val="16"/>
    </w:rPr>
  </w:style>
  <w:style w:type="character" w:customStyle="1" w:styleId="BalloonTextChar">
    <w:name w:val="Balloon Text Char"/>
    <w:basedOn w:val="DefaultParagraphFont"/>
    <w:link w:val="BalloonText"/>
    <w:uiPriority w:val="99"/>
    <w:semiHidden/>
    <w:rsid w:val="00193D76"/>
    <w:rPr>
      <w:rFonts w:ascii="Tahoma" w:hAnsi="Tahoma" w:cs="Tahoma"/>
      <w:sz w:val="16"/>
      <w:szCs w:val="16"/>
    </w:rPr>
  </w:style>
  <w:style w:type="paragraph" w:styleId="Header">
    <w:name w:val="header"/>
    <w:basedOn w:val="Normal"/>
    <w:link w:val="HeaderChar"/>
    <w:uiPriority w:val="99"/>
    <w:semiHidden/>
    <w:unhideWhenUsed/>
    <w:rsid w:val="00193D76"/>
    <w:pPr>
      <w:tabs>
        <w:tab w:val="center" w:pos="4680"/>
        <w:tab w:val="right" w:pos="9360"/>
      </w:tabs>
    </w:pPr>
  </w:style>
  <w:style w:type="character" w:customStyle="1" w:styleId="HeaderChar">
    <w:name w:val="Header Char"/>
    <w:basedOn w:val="DefaultParagraphFont"/>
    <w:link w:val="Header"/>
    <w:uiPriority w:val="99"/>
    <w:semiHidden/>
    <w:rsid w:val="00193D76"/>
    <w:rPr>
      <w:sz w:val="24"/>
      <w:szCs w:val="24"/>
    </w:rPr>
  </w:style>
  <w:style w:type="paragraph" w:styleId="Footer">
    <w:name w:val="footer"/>
    <w:basedOn w:val="Normal"/>
    <w:link w:val="FooterChar"/>
    <w:uiPriority w:val="99"/>
    <w:unhideWhenUsed/>
    <w:rsid w:val="00193D76"/>
    <w:pPr>
      <w:tabs>
        <w:tab w:val="center" w:pos="4680"/>
        <w:tab w:val="right" w:pos="9360"/>
      </w:tabs>
    </w:pPr>
  </w:style>
  <w:style w:type="character" w:customStyle="1" w:styleId="FooterChar">
    <w:name w:val="Footer Char"/>
    <w:basedOn w:val="DefaultParagraphFont"/>
    <w:link w:val="Footer"/>
    <w:uiPriority w:val="99"/>
    <w:rsid w:val="00193D76"/>
    <w:rPr>
      <w:sz w:val="24"/>
      <w:szCs w:val="24"/>
    </w:rPr>
  </w:style>
  <w:style w:type="paragraph" w:styleId="ListParagraph">
    <w:name w:val="List Paragraph"/>
    <w:basedOn w:val="Normal"/>
    <w:uiPriority w:val="34"/>
    <w:qFormat/>
    <w:rsid w:val="006A4016"/>
    <w:pPr>
      <w:spacing w:after="200" w:line="276" w:lineRule="auto"/>
      <w:ind w:left="720"/>
    </w:pPr>
    <w:rPr>
      <w:rFonts w:ascii="Calibri" w:eastAsia="Calibri" w:hAnsi="Calibri"/>
      <w:sz w:val="22"/>
      <w:szCs w:val="22"/>
    </w:rPr>
  </w:style>
  <w:style w:type="character" w:styleId="FollowedHyperlink">
    <w:name w:val="FollowedHyperlink"/>
    <w:basedOn w:val="DefaultParagraphFont"/>
    <w:uiPriority w:val="99"/>
    <w:semiHidden/>
    <w:unhideWhenUsed/>
    <w:rsid w:val="006A4016"/>
    <w:rPr>
      <w:color w:val="800080" w:themeColor="followedHyperlink"/>
      <w:u w:val="single"/>
    </w:rPr>
  </w:style>
  <w:style w:type="table" w:styleId="TableGrid">
    <w:name w:val="Table Grid"/>
    <w:basedOn w:val="TableNormal"/>
    <w:uiPriority w:val="59"/>
    <w:rsid w:val="00E12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6F7F"/>
    <w:rPr>
      <w:color w:val="808080"/>
    </w:rPr>
  </w:style>
  <w:style w:type="character" w:styleId="UnresolvedMention">
    <w:name w:val="Unresolved Mention"/>
    <w:basedOn w:val="DefaultParagraphFont"/>
    <w:uiPriority w:val="99"/>
    <w:semiHidden/>
    <w:unhideWhenUsed/>
    <w:rsid w:val="00466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FNe_pFZrsA&amp;feature=related" TargetMode="External"/><Relationship Id="rId13" Type="http://schemas.openxmlformats.org/officeDocument/2006/relationships/hyperlink" Target="http://phoenix.phys.clemson.edu/tutorials/error/index.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youtube.com/watch?v=4IYDb6K5UF8&amp;feature=relmfu" TargetMode="External"/><Relationship Id="rId12" Type="http://schemas.openxmlformats.org/officeDocument/2006/relationships/hyperlink" Target="https://youtu.be/fYMUtxZR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s://youtu.be/by84EfLA49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Name:_____________________________________ Date: ________Time:__________</vt:lpstr>
    </vt:vector>
  </TitlesOfParts>
  <Company>Winthrop University</Company>
  <LinksUpToDate>false</LinksUpToDate>
  <CharactersWithSpaces>5485</CharactersWithSpaces>
  <SharedDoc>false</SharedDoc>
  <HLinks>
    <vt:vector size="12" baseType="variant">
      <vt:variant>
        <vt:i4>3211302</vt:i4>
      </vt:variant>
      <vt:variant>
        <vt:i4>9</vt:i4>
      </vt:variant>
      <vt:variant>
        <vt:i4>0</vt:i4>
      </vt:variant>
      <vt:variant>
        <vt:i4>5</vt:i4>
      </vt:variant>
      <vt:variant>
        <vt:lpwstr>http://phoenix.phys.clemson.edu/tutorials/error/index.html</vt:lpwstr>
      </vt:variant>
      <vt:variant>
        <vt:lpwstr/>
      </vt:variant>
      <vt:variant>
        <vt:i4>1114112</vt:i4>
      </vt:variant>
      <vt:variant>
        <vt:i4>0</vt:i4>
      </vt:variant>
      <vt:variant>
        <vt:i4>0</vt:i4>
      </vt:variant>
      <vt:variant>
        <vt:i4>5</vt:i4>
      </vt:variant>
      <vt:variant>
        <vt:lpwstr>http://solomon.physics.sc.edu/~tedeschi/demo/demo20.html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 Date: ________Time:__________</dc:title>
  <dc:creator>mahesp</dc:creator>
  <cp:lastModifiedBy>Maheswaranathan, Ponn</cp:lastModifiedBy>
  <cp:revision>2</cp:revision>
  <cp:lastPrinted>2021-10-13T21:48:00Z</cp:lastPrinted>
  <dcterms:created xsi:type="dcterms:W3CDTF">2022-10-04T20:27:00Z</dcterms:created>
  <dcterms:modified xsi:type="dcterms:W3CDTF">2022-10-04T20:27:00Z</dcterms:modified>
</cp:coreProperties>
</file>