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6A" w:rsidRDefault="007215D5">
      <w:r>
        <w:t>PHYS 20</w:t>
      </w:r>
      <w:r w:rsidR="00445805">
        <w:t>1</w:t>
      </w:r>
      <w:r>
        <w:tab/>
      </w:r>
      <w:r w:rsidR="00445805">
        <w:t>Doppler Effect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C4116A" w:rsidRDefault="00C4116A"/>
    <w:p w:rsidR="00C4116A" w:rsidRDefault="007215D5">
      <w:r>
        <w:t xml:space="preserve">1. What is Doppler </w:t>
      </w:r>
      <w:bookmarkStart w:id="0" w:name="_GoBack"/>
      <w:bookmarkEnd w:id="0"/>
      <w:r w:rsidR="00445805">
        <w:t>Effect</w:t>
      </w:r>
      <w:r>
        <w:t>?</w:t>
      </w:r>
    </w:p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7215D5">
      <w:r>
        <w:t xml:space="preserve">2. The Doppler </w:t>
      </w:r>
      <w:proofErr w:type="gramStart"/>
      <w:r>
        <w:t>effect</w:t>
      </w:r>
      <w:proofErr w:type="gramEnd"/>
      <w:r>
        <w:t xml:space="preserve"> expression for the observed frequency is given below. Describe each term in the expression.</w:t>
      </w:r>
    </w:p>
    <w:p w:rsidR="00C4116A" w:rsidRDefault="007215D5">
      <w:pPr>
        <w:ind w:left="1440" w:firstLine="720"/>
      </w:pPr>
      <w:r w:rsidRPr="004D59C9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4" o:title=""/>
          </v:shape>
          <o:OLEObject Type="Embed" ProgID="Equation.3" ShapeID="_x0000_i1025" DrawAspect="Content" ObjectID="_1510598738" r:id="rId5"/>
        </w:object>
      </w:r>
    </w:p>
    <w:p w:rsidR="00C4116A" w:rsidRDefault="007215D5">
      <w:r>
        <w:t xml:space="preserve"> </w:t>
      </w:r>
    </w:p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7215D5">
      <w:pPr>
        <w:pStyle w:val="NormalWeb"/>
        <w:spacing w:before="0" w:beforeAutospacing="0" w:after="0" w:afterAutospacing="0" w:line="360" w:lineRule="auto"/>
      </w:pPr>
      <w:r>
        <w:t xml:space="preserve">3. An ambulance is moving with its siren on while you are driving in front of it.  The speed of the ambulance is 22 m/s and the siren on the ambulance produces a sound of frequency 960 Hz. Your speed is 18 m/s. The speed of sound in air is 343 m/s. </w:t>
      </w:r>
    </w:p>
    <w:p w:rsidR="00C4116A" w:rsidRDefault="007215D5">
      <w:pPr>
        <w:pStyle w:val="NormalWeb"/>
        <w:spacing w:before="0" w:beforeAutospacing="0" w:after="0" w:afterAutospacing="0" w:line="360" w:lineRule="auto"/>
      </w:pPr>
      <w:r>
        <w:t>a. What is the frequency of the sound you hear when you are in front of the ambulance?</w:t>
      </w:r>
      <w:r>
        <w:br/>
        <w:t>(</w:t>
      </w:r>
      <w:proofErr w:type="spellStart"/>
      <w:proofErr w:type="gramStart"/>
      <w:r>
        <w:t>ans</w:t>
      </w:r>
      <w:proofErr w:type="spellEnd"/>
      <w:proofErr w:type="gramEnd"/>
      <w:r>
        <w:t>: 972 Hz)</w:t>
      </w:r>
    </w:p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7215D5">
      <w:r>
        <w:t>b. What is the frequency of the sound you hear when you are behind the ambulance? (</w:t>
      </w:r>
      <w:proofErr w:type="spellStart"/>
      <w:proofErr w:type="gramStart"/>
      <w:r>
        <w:t>ans</w:t>
      </w:r>
      <w:proofErr w:type="spellEnd"/>
      <w:proofErr w:type="gramEnd"/>
      <w:r>
        <w:t xml:space="preserve">: 949 Hz) </w:t>
      </w:r>
    </w:p>
    <w:sectPr w:rsidR="00C4116A" w:rsidSect="004D5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215D5"/>
    <w:rsid w:val="00445805"/>
    <w:rsid w:val="004D59C9"/>
    <w:rsid w:val="007215D5"/>
    <w:rsid w:val="00AB1805"/>
    <w:rsid w:val="00C4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D59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</cp:lastModifiedBy>
  <cp:revision>2</cp:revision>
  <dcterms:created xsi:type="dcterms:W3CDTF">2015-12-03T02:59:00Z</dcterms:created>
  <dcterms:modified xsi:type="dcterms:W3CDTF">2015-12-03T02:59:00Z</dcterms:modified>
</cp:coreProperties>
</file>