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855B" w14:textId="6463BB0B" w:rsidR="00B519A6" w:rsidRDefault="00B7053F">
      <w:r w:rsidRPr="001F5625">
        <w:rPr>
          <w:b/>
        </w:rPr>
        <w:t>CHEM106 Section 001 Quiz 2</w:t>
      </w:r>
      <w:r w:rsidRPr="001F5625">
        <w:rPr>
          <w:b/>
        </w:rPr>
        <w:tab/>
      </w:r>
      <w:r w:rsidR="007562A3">
        <w:rPr>
          <w:b/>
        </w:rPr>
        <w:t xml:space="preserve"> Key</w:t>
      </w:r>
      <w:bookmarkStart w:id="0" w:name="_GoBack"/>
      <w:bookmarkEnd w:id="0"/>
      <w:r>
        <w:tab/>
      </w:r>
      <w:r>
        <w:tab/>
      </w:r>
      <w:r>
        <w:tab/>
        <w:t>Name: ______________________________</w:t>
      </w:r>
    </w:p>
    <w:p w14:paraId="6781A057" w14:textId="77777777" w:rsidR="00B7053F" w:rsidRDefault="00B7053F"/>
    <w:p w14:paraId="72F110DB" w14:textId="77777777" w:rsidR="00B7053F" w:rsidRDefault="00B7053F"/>
    <w:p w14:paraId="25209267" w14:textId="77777777" w:rsidR="00B7053F" w:rsidRDefault="00B7053F">
      <w:r>
        <w:t>Answer each question completely and legibly.  This is a pop quiz that is meant to ascertain how you have been keeping up with the material between assignments.</w:t>
      </w:r>
    </w:p>
    <w:p w14:paraId="6D9D422C" w14:textId="77777777" w:rsidR="00B7053F" w:rsidRDefault="00B7053F"/>
    <w:p w14:paraId="45007A22" w14:textId="77777777" w:rsidR="00B7053F" w:rsidRDefault="00B7053F" w:rsidP="00B7053F">
      <w:pPr>
        <w:pStyle w:val="ListParagraph"/>
        <w:numPr>
          <w:ilvl w:val="0"/>
          <w:numId w:val="1"/>
        </w:numPr>
      </w:pPr>
      <w:r>
        <w:t xml:space="preserve"> (6 points) Draw a kinetic curve for an enzyme that operates according to </w:t>
      </w:r>
      <w:proofErr w:type="spellStart"/>
      <w:r>
        <w:t>Michaelis-Menton</w:t>
      </w:r>
      <w:proofErr w:type="spellEnd"/>
      <w:r>
        <w:t xml:space="preserve"> kinetics.  Label each axis with title and units and clearly label the two kinetic parameters deducible from the graph itself.  (1 point for each axis, 2 points for the curve, 1 point for each parameter)</w:t>
      </w:r>
    </w:p>
    <w:p w14:paraId="3E5A56C6" w14:textId="77777777" w:rsidR="00B7053F" w:rsidRDefault="00B7053F" w:rsidP="00B7053F"/>
    <w:p w14:paraId="2ABFBD67" w14:textId="77777777" w:rsidR="00B7053F" w:rsidRDefault="00B7053F" w:rsidP="00B7053F"/>
    <w:p w14:paraId="18D1D93C" w14:textId="3ACA7923" w:rsidR="00B7053F" w:rsidRDefault="000810EC" w:rsidP="00B7053F">
      <w:r w:rsidRPr="000810EC">
        <w:drawing>
          <wp:inline distT="0" distB="0" distL="0" distR="0" wp14:anchorId="0495FB5A" wp14:editId="4E0A7083">
            <wp:extent cx="2613729" cy="2456733"/>
            <wp:effectExtent l="0" t="0" r="2540" b="7620"/>
            <wp:docPr id="2" name="Picture 2" descr="0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06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41" cy="246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5878AD8" w14:textId="77777777" w:rsidR="00B7053F" w:rsidRDefault="00B7053F" w:rsidP="00B7053F"/>
    <w:p w14:paraId="54416115" w14:textId="77777777" w:rsidR="00B7053F" w:rsidRDefault="00B7053F" w:rsidP="00B7053F"/>
    <w:p w14:paraId="6B36326D" w14:textId="77777777" w:rsidR="00B7053F" w:rsidRDefault="00B7053F" w:rsidP="00B7053F"/>
    <w:p w14:paraId="19396A99" w14:textId="77777777" w:rsidR="00B7053F" w:rsidRDefault="00B7053F" w:rsidP="00B7053F">
      <w:pPr>
        <w:pStyle w:val="ListParagraph"/>
        <w:numPr>
          <w:ilvl w:val="0"/>
          <w:numId w:val="1"/>
        </w:numPr>
      </w:pPr>
      <w:r>
        <w:t xml:space="preserve"> (6 </w:t>
      </w:r>
      <w:proofErr w:type="gramStart"/>
      <w:r>
        <w:t>points)  Name</w:t>
      </w:r>
      <w:proofErr w:type="gramEnd"/>
      <w:r>
        <w:t xml:space="preserve"> the three types of non-allosteric enzyme inhibition we have studied. (2 points for each type)</w:t>
      </w:r>
    </w:p>
    <w:p w14:paraId="4ABB31BE" w14:textId="77777777" w:rsidR="00B7053F" w:rsidRDefault="00B7053F" w:rsidP="00B7053F"/>
    <w:p w14:paraId="0A702EC7" w14:textId="63298F92" w:rsidR="00B7053F" w:rsidRDefault="007562A3" w:rsidP="00B7053F">
      <w:r>
        <w:t>Competitive, Noncompetitive, Uncompetitive</w:t>
      </w:r>
    </w:p>
    <w:p w14:paraId="0CBF3939" w14:textId="77777777" w:rsidR="00B7053F" w:rsidRDefault="00B7053F" w:rsidP="00B7053F"/>
    <w:p w14:paraId="1F030AA3" w14:textId="77777777" w:rsidR="00B7053F" w:rsidRDefault="00B7053F" w:rsidP="00B7053F"/>
    <w:p w14:paraId="52BBDB44" w14:textId="77777777" w:rsidR="00B7053F" w:rsidRDefault="00B7053F" w:rsidP="00B7053F"/>
    <w:p w14:paraId="0BD7A78F" w14:textId="77777777" w:rsidR="00B7053F" w:rsidRDefault="00B7053F" w:rsidP="00B7053F"/>
    <w:p w14:paraId="6B43C2FB" w14:textId="77777777" w:rsidR="00B7053F" w:rsidRDefault="00B7053F" w:rsidP="00B7053F"/>
    <w:p w14:paraId="219C1391" w14:textId="77777777" w:rsidR="00055319" w:rsidRDefault="00055319" w:rsidP="00B7053F"/>
    <w:p w14:paraId="7BA7693B" w14:textId="77777777" w:rsidR="00055319" w:rsidRDefault="00055319" w:rsidP="00B7053F"/>
    <w:p w14:paraId="607CE82E" w14:textId="77777777" w:rsidR="00055319" w:rsidRDefault="00055319" w:rsidP="00B7053F"/>
    <w:p w14:paraId="32E40E58" w14:textId="77777777" w:rsidR="00055319" w:rsidRDefault="00055319" w:rsidP="00B7053F"/>
    <w:p w14:paraId="72071371" w14:textId="77777777" w:rsidR="00055319" w:rsidRDefault="00055319" w:rsidP="00B7053F"/>
    <w:p w14:paraId="1481CF36" w14:textId="77777777" w:rsidR="00B7053F" w:rsidRDefault="00B7053F" w:rsidP="00B7053F"/>
    <w:p w14:paraId="52F71984" w14:textId="77777777" w:rsidR="00B7053F" w:rsidRDefault="00B7053F" w:rsidP="00B7053F"/>
    <w:p w14:paraId="6C9AC10E" w14:textId="77777777" w:rsidR="00B7053F" w:rsidRDefault="00B7053F" w:rsidP="00B7053F"/>
    <w:p w14:paraId="07ED29B4" w14:textId="77777777" w:rsidR="00B7053F" w:rsidRDefault="00B7053F" w:rsidP="00B7053F">
      <w:pPr>
        <w:pStyle w:val="ListParagraph"/>
        <w:numPr>
          <w:ilvl w:val="0"/>
          <w:numId w:val="1"/>
        </w:numPr>
      </w:pPr>
      <w:r>
        <w:t xml:space="preserve"> (4 points) Name the 4 Intermol</w:t>
      </w:r>
      <w:r w:rsidR="00055319">
        <w:t>e</w:t>
      </w:r>
      <w:r>
        <w:t>cular Forces we have studied this semester.</w:t>
      </w:r>
      <w:r w:rsidR="00AB5F96">
        <w:t xml:space="preserve"> (All or none at this point, 4 points for the block)</w:t>
      </w:r>
    </w:p>
    <w:p w14:paraId="30659C5C" w14:textId="77777777" w:rsidR="00055319" w:rsidRDefault="00055319" w:rsidP="00055319"/>
    <w:p w14:paraId="452C3137" w14:textId="77777777" w:rsidR="00055319" w:rsidRDefault="00055319" w:rsidP="00055319"/>
    <w:p w14:paraId="4B68E2DF" w14:textId="5E9E68BB" w:rsidR="00055319" w:rsidRDefault="007562A3" w:rsidP="00055319">
      <w:r>
        <w:t>Ion-Dipole</w:t>
      </w:r>
    </w:p>
    <w:p w14:paraId="4C75CF4C" w14:textId="5FB8236D" w:rsidR="007562A3" w:rsidRDefault="007562A3" w:rsidP="00055319">
      <w:r>
        <w:t>Dipole-Dipole</w:t>
      </w:r>
    </w:p>
    <w:p w14:paraId="7E24AAC4" w14:textId="041B7A53" w:rsidR="007562A3" w:rsidRDefault="007562A3" w:rsidP="00055319">
      <w:r>
        <w:t>Dipole-Induced Dipole</w:t>
      </w:r>
    </w:p>
    <w:p w14:paraId="3634011D" w14:textId="2D306BE4" w:rsidR="007562A3" w:rsidRDefault="007562A3" w:rsidP="00055319">
      <w:r>
        <w:t>Induced Dipole-Induced Dipole</w:t>
      </w:r>
    </w:p>
    <w:p w14:paraId="11D46154" w14:textId="77777777" w:rsidR="00055319" w:rsidRDefault="00055319" w:rsidP="00055319"/>
    <w:p w14:paraId="1BA67E9A" w14:textId="77777777" w:rsidR="00055319" w:rsidRDefault="00055319" w:rsidP="00055319"/>
    <w:p w14:paraId="5D539E6E" w14:textId="77777777" w:rsidR="00055319" w:rsidRDefault="00055319" w:rsidP="00055319"/>
    <w:p w14:paraId="5DA685E6" w14:textId="77777777" w:rsidR="00055319" w:rsidRDefault="00055319" w:rsidP="00055319"/>
    <w:p w14:paraId="586BBA98" w14:textId="77777777" w:rsidR="00055319" w:rsidRDefault="00055319" w:rsidP="00055319">
      <w:pPr>
        <w:pStyle w:val="ListParagraph"/>
        <w:numPr>
          <w:ilvl w:val="0"/>
          <w:numId w:val="1"/>
        </w:numPr>
      </w:pPr>
      <w:r>
        <w:t xml:space="preserve"> (</w:t>
      </w:r>
      <w:r w:rsidR="00AB5F96">
        <w:t>4 points</w:t>
      </w:r>
      <w:r w:rsidR="001F5625">
        <w:t xml:space="preserve"> </w:t>
      </w:r>
      <w:proofErr w:type="gramStart"/>
      <w:r w:rsidR="001F5625">
        <w:t>bonus</w:t>
      </w:r>
      <w:r w:rsidR="00AB5F96">
        <w:t xml:space="preserve">) </w:t>
      </w:r>
      <w:r w:rsidR="001F5625">
        <w:t xml:space="preserve"> Give</w:t>
      </w:r>
      <w:proofErr w:type="gramEnd"/>
      <w:r w:rsidR="001F5625">
        <w:t xml:space="preserve"> me an example of each intermolecular force using amino acids ONLY!!!!!!!</w:t>
      </w:r>
    </w:p>
    <w:p w14:paraId="37E24498" w14:textId="77777777" w:rsidR="00B7053F" w:rsidRDefault="00B7053F" w:rsidP="00B7053F"/>
    <w:p w14:paraId="35A7C3F9" w14:textId="66F79562" w:rsidR="007562A3" w:rsidRDefault="007562A3" w:rsidP="00B7053F">
      <w:r>
        <w:t>Ion-Dipole:  Lys-</w:t>
      </w:r>
      <w:proofErr w:type="spellStart"/>
      <w:r>
        <w:t>Ser</w:t>
      </w:r>
      <w:proofErr w:type="spellEnd"/>
      <w:r>
        <w:t xml:space="preserve">, </w:t>
      </w:r>
      <w:proofErr w:type="spellStart"/>
      <w:r>
        <w:t>Arg-Cys</w:t>
      </w:r>
      <w:proofErr w:type="spellEnd"/>
      <w:r>
        <w:t xml:space="preserve">, </w:t>
      </w:r>
      <w:proofErr w:type="spellStart"/>
      <w:r>
        <w:t>Glu-Ser</w:t>
      </w:r>
      <w:proofErr w:type="spellEnd"/>
      <w:r>
        <w:t>, Asp-</w:t>
      </w:r>
      <w:proofErr w:type="spellStart"/>
      <w:r>
        <w:t>Ser</w:t>
      </w:r>
      <w:proofErr w:type="spellEnd"/>
      <w:r>
        <w:t xml:space="preserve">, </w:t>
      </w:r>
      <w:proofErr w:type="spellStart"/>
      <w:r>
        <w:t>etc</w:t>
      </w:r>
      <w:proofErr w:type="spellEnd"/>
    </w:p>
    <w:p w14:paraId="0015FF81" w14:textId="64CFFAB5" w:rsidR="007562A3" w:rsidRDefault="007562A3" w:rsidP="00B7053F">
      <w:r>
        <w:t xml:space="preserve">Dipole-Dipole: </w:t>
      </w:r>
      <w:proofErr w:type="spellStart"/>
      <w:r>
        <w:t>Ser-Ser</w:t>
      </w:r>
      <w:proofErr w:type="spellEnd"/>
      <w:r>
        <w:t xml:space="preserve">, </w:t>
      </w:r>
      <w:proofErr w:type="spellStart"/>
      <w:r>
        <w:t>Cys-Cys</w:t>
      </w:r>
      <w:proofErr w:type="spellEnd"/>
      <w:r>
        <w:t xml:space="preserve"> (not a disulfide bridge), </w:t>
      </w:r>
      <w:proofErr w:type="spellStart"/>
      <w:r>
        <w:t>Asn-Asn</w:t>
      </w:r>
      <w:proofErr w:type="spellEnd"/>
      <w:r>
        <w:t xml:space="preserve">, </w:t>
      </w:r>
      <w:proofErr w:type="spellStart"/>
      <w:r>
        <w:t>Gln-Gln</w:t>
      </w:r>
      <w:proofErr w:type="spellEnd"/>
      <w:r>
        <w:t xml:space="preserve">, </w:t>
      </w:r>
      <w:proofErr w:type="spellStart"/>
      <w:r>
        <w:t>etc</w:t>
      </w:r>
      <w:proofErr w:type="spellEnd"/>
    </w:p>
    <w:p w14:paraId="432AC02C" w14:textId="5F47E95A" w:rsidR="007562A3" w:rsidRDefault="007562A3" w:rsidP="00B7053F">
      <w:r>
        <w:t xml:space="preserve">Dipole-Induced Dipole: </w:t>
      </w:r>
      <w:proofErr w:type="spellStart"/>
      <w:r>
        <w:t>Ser-Leu</w:t>
      </w:r>
      <w:proofErr w:type="spellEnd"/>
      <w:r>
        <w:t xml:space="preserve">, </w:t>
      </w:r>
      <w:proofErr w:type="spellStart"/>
      <w:r>
        <w:t>Cys</w:t>
      </w:r>
      <w:proofErr w:type="spellEnd"/>
      <w:r>
        <w:t xml:space="preserve">-Val, </w:t>
      </w:r>
      <w:proofErr w:type="spellStart"/>
      <w:r>
        <w:t>Asn</w:t>
      </w:r>
      <w:proofErr w:type="spellEnd"/>
      <w:r>
        <w:t xml:space="preserve">-Ala, </w:t>
      </w:r>
      <w:proofErr w:type="spellStart"/>
      <w:r>
        <w:t>etc</w:t>
      </w:r>
      <w:proofErr w:type="spellEnd"/>
    </w:p>
    <w:p w14:paraId="19D1E9DE" w14:textId="2505A3A5" w:rsidR="007562A3" w:rsidRDefault="007562A3" w:rsidP="00B7053F">
      <w:r>
        <w:t xml:space="preserve">Induced Dipole-Induced Dipole: </w:t>
      </w:r>
      <w:proofErr w:type="spellStart"/>
      <w:r>
        <w:t>Leu-Leu</w:t>
      </w:r>
      <w:proofErr w:type="spellEnd"/>
      <w:r>
        <w:t xml:space="preserve">, Val-Val, Ile-Ile, </w:t>
      </w:r>
      <w:proofErr w:type="spellStart"/>
      <w:r>
        <w:t>Phe-Phe</w:t>
      </w:r>
      <w:proofErr w:type="spellEnd"/>
      <w:r>
        <w:t xml:space="preserve">, </w:t>
      </w:r>
      <w:proofErr w:type="spellStart"/>
      <w:r>
        <w:t>etc</w:t>
      </w:r>
      <w:proofErr w:type="spellEnd"/>
    </w:p>
    <w:p w14:paraId="7E6E39DB" w14:textId="77777777" w:rsidR="00B7053F" w:rsidRDefault="00B7053F" w:rsidP="00B7053F"/>
    <w:p w14:paraId="65AE8110" w14:textId="77777777" w:rsidR="00B7053F" w:rsidRDefault="00B7053F" w:rsidP="00B7053F"/>
    <w:p w14:paraId="729A426A" w14:textId="77777777" w:rsidR="00B7053F" w:rsidRDefault="00B7053F" w:rsidP="00B7053F"/>
    <w:p w14:paraId="22F2C329" w14:textId="77777777" w:rsidR="00B7053F" w:rsidRDefault="00B7053F" w:rsidP="00B7053F"/>
    <w:p w14:paraId="5635D00A" w14:textId="77777777" w:rsidR="00B7053F" w:rsidRDefault="00B7053F" w:rsidP="00B7053F"/>
    <w:p w14:paraId="697AE8CC" w14:textId="77777777" w:rsidR="00B7053F" w:rsidRDefault="00B7053F"/>
    <w:p w14:paraId="2B41B9CB" w14:textId="77777777" w:rsidR="00B7053F" w:rsidRDefault="00B7053F"/>
    <w:p w14:paraId="138178DD" w14:textId="77777777" w:rsidR="00B7053F" w:rsidRDefault="00B7053F"/>
    <w:p w14:paraId="69068123" w14:textId="77777777" w:rsidR="00B7053F" w:rsidRDefault="00B7053F"/>
    <w:p w14:paraId="3995072A" w14:textId="77777777" w:rsidR="00B7053F" w:rsidRDefault="00B7053F"/>
    <w:sectPr w:rsidR="00B7053F" w:rsidSect="0009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84AD0"/>
    <w:multiLevelType w:val="hybridMultilevel"/>
    <w:tmpl w:val="FDB22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3F"/>
    <w:rsid w:val="00055319"/>
    <w:rsid w:val="000810EC"/>
    <w:rsid w:val="00097A29"/>
    <w:rsid w:val="001335B8"/>
    <w:rsid w:val="001F5625"/>
    <w:rsid w:val="007562A3"/>
    <w:rsid w:val="00AB5F96"/>
    <w:rsid w:val="00B519A6"/>
    <w:rsid w:val="00B7053F"/>
    <w:rsid w:val="00E6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217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cp:lastPrinted>2018-10-10T20:13:00Z</cp:lastPrinted>
  <dcterms:created xsi:type="dcterms:W3CDTF">2018-10-11T01:00:00Z</dcterms:created>
  <dcterms:modified xsi:type="dcterms:W3CDTF">2018-10-11T01:00:00Z</dcterms:modified>
</cp:coreProperties>
</file>