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1D" w:rsidRPr="00CB6DBD" w:rsidRDefault="00CF1B93" w:rsidP="000507FD">
      <w:pPr>
        <w:jc w:val="center"/>
        <w:rPr>
          <w:b/>
        </w:rPr>
      </w:pPr>
      <w:r>
        <w:rPr>
          <w:b/>
        </w:rPr>
        <w:t xml:space="preserve">CHEM525 Experiment </w:t>
      </w:r>
      <w:r w:rsidR="00CD662C">
        <w:rPr>
          <w:b/>
        </w:rPr>
        <w:t>6</w:t>
      </w:r>
      <w:r w:rsidR="00AA389C">
        <w:rPr>
          <w:b/>
        </w:rPr>
        <w:t xml:space="preserve"> PreLab</w:t>
      </w:r>
    </w:p>
    <w:p w:rsidR="00AC1A1D" w:rsidRPr="00CB6DBD" w:rsidRDefault="00A15D97" w:rsidP="000507FD">
      <w:pPr>
        <w:jc w:val="center"/>
        <w:rPr>
          <w:b/>
        </w:rPr>
      </w:pPr>
      <w:r>
        <w:rPr>
          <w:b/>
        </w:rPr>
        <w:t>Protein Purification</w:t>
      </w:r>
    </w:p>
    <w:p w:rsidR="00AC1A1D" w:rsidRDefault="00AC1A1D" w:rsidP="00D92442">
      <w:pPr>
        <w:jc w:val="both"/>
      </w:pPr>
    </w:p>
    <w:p w:rsidR="00E60895" w:rsidRDefault="00E60895" w:rsidP="00284294">
      <w:pPr>
        <w:pStyle w:val="ListParagraph"/>
        <w:ind w:left="1440"/>
        <w:jc w:val="both"/>
      </w:pPr>
    </w:p>
    <w:p w:rsidR="00BD1F9E" w:rsidRDefault="00BD1F9E" w:rsidP="00284294">
      <w:pPr>
        <w:pStyle w:val="ListParagraph"/>
        <w:ind w:left="1440"/>
        <w:jc w:val="both"/>
      </w:pPr>
    </w:p>
    <w:p w:rsidR="00BD1F9E" w:rsidRDefault="00A15D97" w:rsidP="00284294">
      <w:pPr>
        <w:pStyle w:val="ListParagraph"/>
        <w:numPr>
          <w:ilvl w:val="0"/>
          <w:numId w:val="13"/>
        </w:numPr>
        <w:jc w:val="both"/>
      </w:pPr>
      <w:r>
        <w:t>Briefly describe each lysis technique and the associated risks.  By risk, I mean risk to your protein, not to your body.</w:t>
      </w:r>
    </w:p>
    <w:p w:rsidR="00A15D97" w:rsidRDefault="00A15D97" w:rsidP="00A15D97">
      <w:pPr>
        <w:pStyle w:val="ListParagraph"/>
        <w:numPr>
          <w:ilvl w:val="1"/>
          <w:numId w:val="13"/>
        </w:numPr>
        <w:jc w:val="both"/>
      </w:pPr>
      <w:r>
        <w:t>Chemical Lysis</w:t>
      </w:r>
    </w:p>
    <w:p w:rsidR="00A15D97" w:rsidRDefault="00A15D97" w:rsidP="00A15D97">
      <w:pPr>
        <w:pStyle w:val="ListParagraph"/>
        <w:ind w:left="1440"/>
        <w:jc w:val="both"/>
      </w:pPr>
    </w:p>
    <w:p w:rsidR="00A15D97" w:rsidRDefault="00A15D97" w:rsidP="00A15D97">
      <w:pPr>
        <w:pStyle w:val="ListParagraph"/>
        <w:ind w:left="1440"/>
        <w:jc w:val="both"/>
      </w:pPr>
    </w:p>
    <w:p w:rsidR="00A15D97" w:rsidRDefault="00A15D97" w:rsidP="00A15D97">
      <w:pPr>
        <w:pStyle w:val="ListParagraph"/>
        <w:numPr>
          <w:ilvl w:val="1"/>
          <w:numId w:val="13"/>
        </w:numPr>
        <w:jc w:val="both"/>
      </w:pPr>
      <w:r>
        <w:t>Sonication</w:t>
      </w:r>
      <w:bookmarkStart w:id="0" w:name="_GoBack"/>
      <w:bookmarkEnd w:id="0"/>
    </w:p>
    <w:p w:rsidR="00A15D97" w:rsidRDefault="00A15D97" w:rsidP="00A15D97">
      <w:pPr>
        <w:pStyle w:val="ListParagraph"/>
        <w:ind w:left="1440"/>
        <w:jc w:val="both"/>
      </w:pPr>
    </w:p>
    <w:p w:rsidR="00A15D97" w:rsidRDefault="00A15D97" w:rsidP="00A15D97">
      <w:pPr>
        <w:pStyle w:val="ListParagraph"/>
        <w:ind w:left="1440"/>
        <w:jc w:val="both"/>
      </w:pPr>
    </w:p>
    <w:p w:rsidR="00A15D97" w:rsidRDefault="00A15D97" w:rsidP="00A15D97">
      <w:pPr>
        <w:pStyle w:val="ListParagraph"/>
        <w:numPr>
          <w:ilvl w:val="1"/>
          <w:numId w:val="13"/>
        </w:numPr>
        <w:jc w:val="both"/>
      </w:pPr>
      <w:r>
        <w:t>Freeze-thaw cycles</w:t>
      </w:r>
    </w:p>
    <w:p w:rsidR="00BD1F9E" w:rsidRDefault="00BD1F9E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BD1F9E" w:rsidRDefault="00BD1F9E" w:rsidP="00BD1F9E">
      <w:pPr>
        <w:pStyle w:val="ListParagraph"/>
        <w:jc w:val="both"/>
      </w:pPr>
    </w:p>
    <w:p w:rsidR="00A059A6" w:rsidRDefault="00A15D97" w:rsidP="00284294">
      <w:pPr>
        <w:pStyle w:val="ListParagraph"/>
        <w:numPr>
          <w:ilvl w:val="0"/>
          <w:numId w:val="13"/>
        </w:numPr>
        <w:jc w:val="both"/>
      </w:pPr>
      <w:r>
        <w:t>Why is gel filtration typically not used as a 1</w:t>
      </w:r>
      <w:r w:rsidRPr="00A15D97">
        <w:rPr>
          <w:vertAlign w:val="superscript"/>
        </w:rPr>
        <w:t>st</w:t>
      </w:r>
      <w:r>
        <w:t xml:space="preserve"> chromatography step?</w:t>
      </w: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A059A6" w:rsidRDefault="00A059A6" w:rsidP="00A059A6">
      <w:pPr>
        <w:pStyle w:val="ListParagraph"/>
        <w:jc w:val="both"/>
      </w:pPr>
    </w:p>
    <w:p w:rsidR="00BD1F9E" w:rsidRDefault="00A15D97" w:rsidP="00284294">
      <w:pPr>
        <w:pStyle w:val="ListParagraph"/>
        <w:numPr>
          <w:ilvl w:val="0"/>
          <w:numId w:val="13"/>
        </w:numPr>
        <w:jc w:val="both"/>
      </w:pPr>
      <w:r>
        <w:t>What is FPLC and how is it used?</w:t>
      </w:r>
    </w:p>
    <w:p w:rsidR="00BD1F9E" w:rsidRDefault="00BD1F9E" w:rsidP="00BD1F9E">
      <w:pPr>
        <w:jc w:val="both"/>
      </w:pPr>
    </w:p>
    <w:p w:rsidR="00BD1F9E" w:rsidRDefault="00BD1F9E" w:rsidP="00BD1F9E">
      <w:pPr>
        <w:jc w:val="both"/>
      </w:pPr>
    </w:p>
    <w:p w:rsidR="00BD1F9E" w:rsidRDefault="00BD1F9E" w:rsidP="00BD1F9E">
      <w:pPr>
        <w:jc w:val="both"/>
      </w:pPr>
    </w:p>
    <w:p w:rsidR="00BD1F9E" w:rsidRDefault="00BD1F9E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A059A6" w:rsidRDefault="00A059A6" w:rsidP="00BD1F9E">
      <w:pPr>
        <w:pStyle w:val="ListParagraph"/>
        <w:jc w:val="both"/>
      </w:pPr>
    </w:p>
    <w:p w:rsidR="00F41AA9" w:rsidRDefault="00A15D97" w:rsidP="00A059A6">
      <w:pPr>
        <w:pStyle w:val="ListParagraph"/>
        <w:numPr>
          <w:ilvl w:val="0"/>
          <w:numId w:val="13"/>
        </w:numPr>
        <w:jc w:val="both"/>
      </w:pPr>
      <w:r>
        <w:t>How will you determine what FPLC fractions contain protein?</w:t>
      </w:r>
    </w:p>
    <w:p w:rsidR="00F41AA9" w:rsidRDefault="00F41AA9" w:rsidP="00E60895">
      <w:pPr>
        <w:jc w:val="both"/>
      </w:pPr>
    </w:p>
    <w:sectPr w:rsidR="00F41AA9" w:rsidSect="00F41AA9">
      <w:footnotePr>
        <w:numFmt w:val="lowerRoman"/>
      </w:footnotePr>
      <w:endnotePr>
        <w:numFmt w:val="chicago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5B" w:rsidRDefault="0004015B" w:rsidP="00E111B1">
      <w:r>
        <w:separator/>
      </w:r>
    </w:p>
  </w:endnote>
  <w:endnote w:type="continuationSeparator" w:id="0">
    <w:p w:rsidR="0004015B" w:rsidRDefault="0004015B" w:rsidP="00E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5B" w:rsidRDefault="0004015B" w:rsidP="00E111B1">
      <w:r>
        <w:separator/>
      </w:r>
    </w:p>
  </w:footnote>
  <w:footnote w:type="continuationSeparator" w:id="0">
    <w:p w:rsidR="0004015B" w:rsidRDefault="0004015B" w:rsidP="00E1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4012"/>
    <w:multiLevelType w:val="hybridMultilevel"/>
    <w:tmpl w:val="51C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82D"/>
    <w:multiLevelType w:val="hybridMultilevel"/>
    <w:tmpl w:val="3C247E28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335B"/>
    <w:multiLevelType w:val="hybridMultilevel"/>
    <w:tmpl w:val="5B7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3AE"/>
    <w:multiLevelType w:val="hybridMultilevel"/>
    <w:tmpl w:val="C2805646"/>
    <w:lvl w:ilvl="0" w:tplc="59F4BC0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865D39"/>
    <w:multiLevelType w:val="hybridMultilevel"/>
    <w:tmpl w:val="FD6A5E14"/>
    <w:lvl w:ilvl="0" w:tplc="3B16E5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A482B"/>
    <w:multiLevelType w:val="hybridMultilevel"/>
    <w:tmpl w:val="4596EB3C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A41220"/>
    <w:multiLevelType w:val="hybridMultilevel"/>
    <w:tmpl w:val="F4B8EC7A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753C"/>
    <w:multiLevelType w:val="hybridMultilevel"/>
    <w:tmpl w:val="658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B54"/>
    <w:multiLevelType w:val="hybridMultilevel"/>
    <w:tmpl w:val="32984062"/>
    <w:lvl w:ilvl="0" w:tplc="9C6A16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CB3DAE"/>
    <w:multiLevelType w:val="hybridMultilevel"/>
    <w:tmpl w:val="E8A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2B4"/>
    <w:multiLevelType w:val="hybridMultilevel"/>
    <w:tmpl w:val="A66A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52FB"/>
    <w:multiLevelType w:val="multilevel"/>
    <w:tmpl w:val="D67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71615"/>
    <w:multiLevelType w:val="hybridMultilevel"/>
    <w:tmpl w:val="BAF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4A86"/>
    <w:rsid w:val="0003422A"/>
    <w:rsid w:val="0004015B"/>
    <w:rsid w:val="000507FD"/>
    <w:rsid w:val="0008621B"/>
    <w:rsid w:val="000A6F0E"/>
    <w:rsid w:val="00100547"/>
    <w:rsid w:val="0013770E"/>
    <w:rsid w:val="001804C0"/>
    <w:rsid w:val="001A78BE"/>
    <w:rsid w:val="00213A26"/>
    <w:rsid w:val="00274BC7"/>
    <w:rsid w:val="00284294"/>
    <w:rsid w:val="002D3027"/>
    <w:rsid w:val="002E2323"/>
    <w:rsid w:val="0031611B"/>
    <w:rsid w:val="00347078"/>
    <w:rsid w:val="003479BE"/>
    <w:rsid w:val="00374FB3"/>
    <w:rsid w:val="003A3977"/>
    <w:rsid w:val="003E3D2D"/>
    <w:rsid w:val="003F3055"/>
    <w:rsid w:val="004643FE"/>
    <w:rsid w:val="004A2065"/>
    <w:rsid w:val="004C00DA"/>
    <w:rsid w:val="005114A2"/>
    <w:rsid w:val="00513B97"/>
    <w:rsid w:val="005360F9"/>
    <w:rsid w:val="00536E1A"/>
    <w:rsid w:val="005733B5"/>
    <w:rsid w:val="005B7B1C"/>
    <w:rsid w:val="005C67DB"/>
    <w:rsid w:val="00613930"/>
    <w:rsid w:val="00641B09"/>
    <w:rsid w:val="00652CD4"/>
    <w:rsid w:val="006868D1"/>
    <w:rsid w:val="00692E44"/>
    <w:rsid w:val="006A0BC0"/>
    <w:rsid w:val="006A18A9"/>
    <w:rsid w:val="006D66F1"/>
    <w:rsid w:val="006E754A"/>
    <w:rsid w:val="006F1848"/>
    <w:rsid w:val="007043D6"/>
    <w:rsid w:val="00765297"/>
    <w:rsid w:val="00780DD6"/>
    <w:rsid w:val="007F4B63"/>
    <w:rsid w:val="008A33D0"/>
    <w:rsid w:val="008F6CA1"/>
    <w:rsid w:val="00912F4C"/>
    <w:rsid w:val="009326C5"/>
    <w:rsid w:val="009E62B8"/>
    <w:rsid w:val="00A059A6"/>
    <w:rsid w:val="00A148CF"/>
    <w:rsid w:val="00A15D97"/>
    <w:rsid w:val="00A22B19"/>
    <w:rsid w:val="00A75F76"/>
    <w:rsid w:val="00AA389C"/>
    <w:rsid w:val="00AB635C"/>
    <w:rsid w:val="00AC1A1D"/>
    <w:rsid w:val="00B07F51"/>
    <w:rsid w:val="00B43629"/>
    <w:rsid w:val="00BD1F9E"/>
    <w:rsid w:val="00BD3380"/>
    <w:rsid w:val="00C56AB1"/>
    <w:rsid w:val="00C72E54"/>
    <w:rsid w:val="00C73953"/>
    <w:rsid w:val="00C91BF3"/>
    <w:rsid w:val="00C961A4"/>
    <w:rsid w:val="00CD2F4C"/>
    <w:rsid w:val="00CD662C"/>
    <w:rsid w:val="00CE7E23"/>
    <w:rsid w:val="00CF1B93"/>
    <w:rsid w:val="00D20FA0"/>
    <w:rsid w:val="00D26926"/>
    <w:rsid w:val="00D35CDD"/>
    <w:rsid w:val="00D52589"/>
    <w:rsid w:val="00D65FB1"/>
    <w:rsid w:val="00D85EAD"/>
    <w:rsid w:val="00D92442"/>
    <w:rsid w:val="00DA2451"/>
    <w:rsid w:val="00DC61B8"/>
    <w:rsid w:val="00DE0906"/>
    <w:rsid w:val="00DE6931"/>
    <w:rsid w:val="00DF6020"/>
    <w:rsid w:val="00E0485C"/>
    <w:rsid w:val="00E111B1"/>
    <w:rsid w:val="00E34726"/>
    <w:rsid w:val="00E36CA3"/>
    <w:rsid w:val="00E60895"/>
    <w:rsid w:val="00EA0385"/>
    <w:rsid w:val="00F055E4"/>
    <w:rsid w:val="00F41AA9"/>
    <w:rsid w:val="00F82C1F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0C11565-1A18-4B02-A601-208B83A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6E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D3027"/>
  </w:style>
  <w:style w:type="paragraph" w:styleId="EndnoteText">
    <w:name w:val="endnote text"/>
    <w:basedOn w:val="Normal"/>
    <w:link w:val="EndnoteTextChar"/>
    <w:uiPriority w:val="99"/>
    <w:semiHidden/>
    <w:unhideWhenUsed/>
    <w:rsid w:val="00E111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1B1"/>
  </w:style>
  <w:style w:type="character" w:styleId="EndnoteReference">
    <w:name w:val="endnote reference"/>
    <w:basedOn w:val="DefaultParagraphFont"/>
    <w:uiPriority w:val="99"/>
    <w:semiHidden/>
    <w:unhideWhenUsed/>
    <w:rsid w:val="00E111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1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1B1"/>
  </w:style>
  <w:style w:type="character" w:styleId="FootnoteReference">
    <w:name w:val="footnote reference"/>
    <w:basedOn w:val="DefaultParagraphFont"/>
    <w:uiPriority w:val="99"/>
    <w:semiHidden/>
    <w:unhideWhenUsed/>
    <w:rsid w:val="00E11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D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389C"/>
    <w:rPr>
      <w:color w:val="808080"/>
    </w:rPr>
  </w:style>
  <w:style w:type="table" w:styleId="GridTable1Light">
    <w:name w:val="Grid Table 1 Light"/>
    <w:basedOn w:val="TableNormal"/>
    <w:uiPriority w:val="46"/>
    <w:rsid w:val="004A20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AA9"/>
    <w:rPr>
      <w:rFonts w:ascii="Courier New" w:hAnsi="Courier New" w:cs="Courier New"/>
    </w:rPr>
  </w:style>
  <w:style w:type="character" w:customStyle="1" w:styleId="ffline">
    <w:name w:val="ff_line"/>
    <w:basedOn w:val="DefaultParagraphFont"/>
    <w:rsid w:val="00F4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333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1:  Bacterial Growth Curve</vt:lpstr>
    </vt:vector>
  </TitlesOfParts>
  <Company>Winthrop University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1:  Bacterial Growth Curve</dc:title>
  <dc:subject/>
  <dc:creator>Jason Hurlbert</dc:creator>
  <cp:keywords/>
  <cp:lastModifiedBy>Grossoehme, Nicholas</cp:lastModifiedBy>
  <cp:revision>2</cp:revision>
  <cp:lastPrinted>2010-08-30T17:01:00Z</cp:lastPrinted>
  <dcterms:created xsi:type="dcterms:W3CDTF">2016-02-26T17:19:00Z</dcterms:created>
  <dcterms:modified xsi:type="dcterms:W3CDTF">2016-02-26T17:19:00Z</dcterms:modified>
</cp:coreProperties>
</file>