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2F" w:rsidRDefault="00194631">
      <w:pPr>
        <w:rPr>
          <w:rFonts w:ascii="Arial" w:hAnsi="Arial" w:cs="Arial"/>
        </w:rPr>
      </w:pPr>
      <w:r>
        <w:rPr>
          <w:rFonts w:ascii="Arial" w:hAnsi="Arial" w:cs="Arial"/>
        </w:rPr>
        <w:t>Biomolecules</w:t>
      </w:r>
      <w:r>
        <w:rPr>
          <w:rFonts w:ascii="Arial" w:hAnsi="Arial" w:cs="Arial"/>
        </w:rPr>
        <w:tab/>
      </w:r>
      <w:r>
        <w:rPr>
          <w:rFonts w:ascii="Arial" w:hAnsi="Arial" w:cs="Arial"/>
        </w:rPr>
        <w:tab/>
      </w:r>
      <w:r w:rsidR="00EB51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5E5993">
        <w:rPr>
          <w:rFonts w:ascii="Arial" w:hAnsi="Arial" w:cs="Arial"/>
        </w:rPr>
        <w:t>Mar</w:t>
      </w:r>
      <w:r>
        <w:rPr>
          <w:rFonts w:ascii="Arial" w:hAnsi="Arial" w:cs="Arial"/>
        </w:rPr>
        <w:t xml:space="preserve"> </w:t>
      </w:r>
      <w:r w:rsidR="008B2ADE">
        <w:rPr>
          <w:rFonts w:ascii="Arial" w:hAnsi="Arial" w:cs="Arial"/>
        </w:rPr>
        <w:t>10</w:t>
      </w:r>
      <w:r w:rsidR="008B2ADE">
        <w:rPr>
          <w:rFonts w:ascii="Arial" w:hAnsi="Arial" w:cs="Arial"/>
          <w:vertAlign w:val="superscript"/>
        </w:rPr>
        <w:t>th</w:t>
      </w:r>
      <w:r w:rsidR="005E5993">
        <w:rPr>
          <w:rFonts w:ascii="Arial" w:hAnsi="Arial" w:cs="Arial"/>
        </w:rPr>
        <w:t xml:space="preserve"> </w:t>
      </w:r>
      <w:r w:rsidR="00BB6F0C">
        <w:rPr>
          <w:rFonts w:ascii="Arial" w:hAnsi="Arial" w:cs="Arial"/>
        </w:rPr>
        <w:t>by 5:00 PM</w:t>
      </w:r>
    </w:p>
    <w:p w:rsidR="00EB516E" w:rsidRDefault="00194631" w:rsidP="00BB6F0C">
      <w:pPr>
        <w:jc w:val="center"/>
        <w:rPr>
          <w:rFonts w:ascii="Arial" w:hAnsi="Arial" w:cs="Arial"/>
        </w:rPr>
      </w:pPr>
      <w:r>
        <w:rPr>
          <w:rFonts w:ascii="Arial" w:hAnsi="Arial" w:cs="Arial"/>
        </w:rPr>
        <w:t>Bring your work with you to class to submit.</w:t>
      </w:r>
    </w:p>
    <w:p w:rsidR="00BB6F0C" w:rsidRDefault="00BB6F0C">
      <w:pPr>
        <w:rPr>
          <w:rFonts w:ascii="Arial" w:hAnsi="Arial" w:cs="Arial"/>
        </w:rPr>
      </w:pPr>
    </w:p>
    <w:p w:rsidR="00537E93" w:rsidRDefault="00537E93" w:rsidP="007D706A">
      <w:pPr>
        <w:pStyle w:val="ListParagraph"/>
        <w:numPr>
          <w:ilvl w:val="0"/>
          <w:numId w:val="1"/>
        </w:numPr>
        <w:rPr>
          <w:rFonts w:ascii="Arial" w:hAnsi="Arial" w:cs="Arial"/>
        </w:rPr>
      </w:pPr>
      <w:r>
        <w:rPr>
          <w:rFonts w:ascii="Arial" w:hAnsi="Arial" w:cs="Arial"/>
        </w:rPr>
        <w:t>Clearly explain the role of enzymes.  Make sure to include the four key components that we discussed in class.</w:t>
      </w:r>
    </w:p>
    <w:p w:rsidR="00537E93" w:rsidRDefault="00537E93" w:rsidP="00537E93">
      <w:pPr>
        <w:pStyle w:val="ListParagraph"/>
        <w:rPr>
          <w:rFonts w:ascii="Arial" w:hAnsi="Arial" w:cs="Arial"/>
        </w:rPr>
      </w:pPr>
    </w:p>
    <w:p w:rsidR="007D706A" w:rsidRDefault="005E5993" w:rsidP="007D706A">
      <w:pPr>
        <w:pStyle w:val="ListParagraph"/>
        <w:numPr>
          <w:ilvl w:val="0"/>
          <w:numId w:val="1"/>
        </w:numPr>
        <w:rPr>
          <w:rFonts w:ascii="Arial" w:hAnsi="Arial" w:cs="Arial"/>
        </w:rPr>
      </w:pPr>
      <w:r>
        <w:rPr>
          <w:rFonts w:ascii="Arial" w:hAnsi="Arial" w:cs="Arial"/>
        </w:rPr>
        <w:t>Look up the structure of alanine, leucine, and glutamic acid.  Show a tripeptide that forms with these three amino acids.</w:t>
      </w:r>
    </w:p>
    <w:p w:rsidR="005E5993" w:rsidRDefault="005E5993" w:rsidP="005E5993">
      <w:pPr>
        <w:pStyle w:val="ListParagraph"/>
        <w:rPr>
          <w:rFonts w:ascii="Arial" w:hAnsi="Arial" w:cs="Arial"/>
        </w:rPr>
      </w:pPr>
    </w:p>
    <w:p w:rsidR="005E5993" w:rsidRDefault="005E5993" w:rsidP="005E5993">
      <w:pPr>
        <w:pStyle w:val="ListParagraph"/>
        <w:rPr>
          <w:rFonts w:ascii="Arial" w:hAnsi="Arial" w:cs="Arial"/>
        </w:rPr>
      </w:pPr>
    </w:p>
    <w:p w:rsidR="005E5993" w:rsidRDefault="005E5993" w:rsidP="007D706A">
      <w:pPr>
        <w:pStyle w:val="ListParagraph"/>
        <w:numPr>
          <w:ilvl w:val="0"/>
          <w:numId w:val="1"/>
        </w:numPr>
        <w:rPr>
          <w:rFonts w:ascii="Arial" w:hAnsi="Arial" w:cs="Arial"/>
        </w:rPr>
      </w:pPr>
      <w:r>
        <w:rPr>
          <w:rFonts w:ascii="Arial" w:hAnsi="Arial" w:cs="Arial"/>
        </w:rPr>
        <w:t>In class, we discussed how side chains have the potential of forming bonds through condensation reactions.  Which of the amino acids from problem 1 can do this?  Show a peptide bond with glycine using the side chain.</w:t>
      </w:r>
      <w:bookmarkStart w:id="0" w:name="_GoBack"/>
      <w:bookmarkEnd w:id="0"/>
    </w:p>
    <w:p w:rsidR="005E5993" w:rsidRDefault="005E5993" w:rsidP="005E5993">
      <w:pPr>
        <w:pStyle w:val="ListParagraph"/>
        <w:rPr>
          <w:rFonts w:ascii="Arial" w:hAnsi="Arial" w:cs="Arial"/>
        </w:rPr>
      </w:pPr>
    </w:p>
    <w:p w:rsidR="005E5993" w:rsidRDefault="005E5993" w:rsidP="005E5993">
      <w:pPr>
        <w:pStyle w:val="ListParagraph"/>
        <w:rPr>
          <w:rFonts w:ascii="Arial" w:hAnsi="Arial" w:cs="Arial"/>
        </w:rPr>
      </w:pPr>
    </w:p>
    <w:p w:rsidR="005E5993" w:rsidRDefault="005E5993" w:rsidP="005E5993">
      <w:pPr>
        <w:pStyle w:val="ListParagraph"/>
        <w:jc w:val="center"/>
        <w:rPr>
          <w:rFonts w:ascii="Arial" w:hAnsi="Arial" w:cs="Arial"/>
        </w:rPr>
      </w:pPr>
      <w:r>
        <w:rPr>
          <w:rFonts w:ascii="Arial" w:hAnsi="Arial" w:cs="Arial"/>
        </w:rPr>
        <w:t>The rest of the problems will use the enzyme Lipase.  Lipase catalyzes the hydrolysis of triglyceride molecules (reverse of condensation).</w:t>
      </w:r>
    </w:p>
    <w:p w:rsidR="005E5993" w:rsidRDefault="005E5993" w:rsidP="005E5993">
      <w:pPr>
        <w:pStyle w:val="ListParagraph"/>
        <w:rPr>
          <w:rFonts w:ascii="Arial" w:hAnsi="Arial" w:cs="Arial"/>
        </w:rPr>
      </w:pPr>
    </w:p>
    <w:p w:rsidR="005E5993" w:rsidRDefault="005E5993" w:rsidP="007D706A">
      <w:pPr>
        <w:pStyle w:val="ListParagraph"/>
        <w:numPr>
          <w:ilvl w:val="0"/>
          <w:numId w:val="1"/>
        </w:numPr>
        <w:rPr>
          <w:rFonts w:ascii="Arial" w:hAnsi="Arial" w:cs="Arial"/>
        </w:rPr>
      </w:pPr>
      <w:r>
        <w:rPr>
          <w:rFonts w:ascii="Arial" w:hAnsi="Arial" w:cs="Arial"/>
        </w:rPr>
        <w:t>Consider a triglyceride that is made from 16:0, 18:1 n-6, and 18:2 n-3.  Show the reactant and the products of this reaction.</w:t>
      </w:r>
    </w:p>
    <w:p w:rsidR="005E5993" w:rsidRDefault="005E5993" w:rsidP="005E5993">
      <w:pPr>
        <w:pStyle w:val="ListParagraph"/>
        <w:rPr>
          <w:rFonts w:ascii="Arial" w:hAnsi="Arial" w:cs="Arial"/>
        </w:rPr>
      </w:pPr>
    </w:p>
    <w:p w:rsidR="005E5993" w:rsidRDefault="005E5993" w:rsidP="005E5993">
      <w:pPr>
        <w:pStyle w:val="ListParagraph"/>
        <w:rPr>
          <w:rFonts w:ascii="Arial" w:hAnsi="Arial" w:cs="Arial"/>
        </w:rPr>
      </w:pPr>
    </w:p>
    <w:p w:rsidR="005E5993" w:rsidRDefault="005E5993" w:rsidP="007D706A">
      <w:pPr>
        <w:pStyle w:val="ListParagraph"/>
        <w:numPr>
          <w:ilvl w:val="0"/>
          <w:numId w:val="1"/>
        </w:numPr>
        <w:rPr>
          <w:rFonts w:ascii="Arial" w:hAnsi="Arial" w:cs="Arial"/>
        </w:rPr>
      </w:pPr>
      <w:r>
        <w:rPr>
          <w:rFonts w:ascii="Arial" w:hAnsi="Arial" w:cs="Arial"/>
        </w:rPr>
        <w:t xml:space="preserve">Consider the reactant you drew in problem 3.  What do you think the active site of Lipase looks like so that it will bind to a triglyceride molecule?  </w:t>
      </w:r>
    </w:p>
    <w:p w:rsidR="005E5993" w:rsidRDefault="005E5993" w:rsidP="005E5993">
      <w:pPr>
        <w:pStyle w:val="ListParagraph"/>
        <w:rPr>
          <w:rFonts w:ascii="Arial" w:hAnsi="Arial" w:cs="Arial"/>
        </w:rPr>
      </w:pPr>
    </w:p>
    <w:p w:rsidR="005E5993" w:rsidRDefault="005E5993" w:rsidP="007D706A">
      <w:pPr>
        <w:pStyle w:val="ListParagraph"/>
        <w:numPr>
          <w:ilvl w:val="0"/>
          <w:numId w:val="1"/>
        </w:numPr>
        <w:rPr>
          <w:rFonts w:ascii="Arial" w:hAnsi="Arial" w:cs="Arial"/>
        </w:rPr>
      </w:pPr>
      <w:r>
        <w:rPr>
          <w:rFonts w:ascii="Arial" w:hAnsi="Arial" w:cs="Arial"/>
        </w:rPr>
        <w:t>Are there any intermolecular forces that exist in the products that do not exist in the reactants?  What role do you think this plays in the enzyme function?  Remember the enzyme must attract reactants are discard products.</w:t>
      </w:r>
    </w:p>
    <w:p w:rsidR="005E5993" w:rsidRDefault="005E5993" w:rsidP="005E5993">
      <w:pPr>
        <w:pStyle w:val="ListParagraph"/>
        <w:rPr>
          <w:rFonts w:ascii="Arial" w:hAnsi="Arial" w:cs="Arial"/>
        </w:rPr>
      </w:pPr>
    </w:p>
    <w:p w:rsidR="00537E93" w:rsidRDefault="00537E93" w:rsidP="007D706A">
      <w:pPr>
        <w:pStyle w:val="ListParagraph"/>
        <w:numPr>
          <w:ilvl w:val="0"/>
          <w:numId w:val="1"/>
        </w:numPr>
        <w:rPr>
          <w:rFonts w:ascii="Arial" w:hAnsi="Arial" w:cs="Arial"/>
        </w:rPr>
      </w:pPr>
      <w:r>
        <w:rPr>
          <w:rFonts w:ascii="Arial" w:hAnsi="Arial" w:cs="Arial"/>
        </w:rPr>
        <w:t>What is activation energy?</w:t>
      </w:r>
    </w:p>
    <w:p w:rsidR="00537E93" w:rsidRDefault="00537E93" w:rsidP="00537E93">
      <w:pPr>
        <w:pStyle w:val="ListParagraph"/>
        <w:rPr>
          <w:rFonts w:ascii="Arial" w:hAnsi="Arial" w:cs="Arial"/>
        </w:rPr>
      </w:pPr>
    </w:p>
    <w:p w:rsidR="005E5993" w:rsidRDefault="005E5993" w:rsidP="007D706A">
      <w:pPr>
        <w:pStyle w:val="ListParagraph"/>
        <w:numPr>
          <w:ilvl w:val="0"/>
          <w:numId w:val="1"/>
        </w:numPr>
        <w:rPr>
          <w:rFonts w:ascii="Arial" w:hAnsi="Arial" w:cs="Arial"/>
        </w:rPr>
      </w:pPr>
      <w:r>
        <w:rPr>
          <w:rFonts w:ascii="Arial" w:hAnsi="Arial" w:cs="Arial"/>
        </w:rPr>
        <w:t xml:space="preserve">Lipase </w:t>
      </w:r>
      <w:r w:rsidR="00537E93">
        <w:rPr>
          <w:rFonts w:ascii="Arial" w:hAnsi="Arial" w:cs="Arial"/>
        </w:rPr>
        <w:t xml:space="preserve">catalyzes the hydrolysis reaction with a rate of 141 </w:t>
      </w:r>
      <w:r w:rsidR="00537E93" w:rsidRPr="00537E93">
        <w:rPr>
          <w:rFonts w:ascii="Symbol" w:hAnsi="Symbol" w:cs="Arial"/>
        </w:rPr>
        <w:t></w:t>
      </w:r>
      <w:r w:rsidR="00537E93">
        <w:rPr>
          <w:rFonts w:ascii="Arial" w:hAnsi="Arial" w:cs="Arial"/>
        </w:rPr>
        <w:t>M/sec.  What would the concentration of products be after 5 minutes?</w:t>
      </w:r>
    </w:p>
    <w:p w:rsidR="008B2ADE" w:rsidRDefault="008B2ADE" w:rsidP="008B2ADE">
      <w:pPr>
        <w:pStyle w:val="ListParagraph"/>
        <w:rPr>
          <w:rFonts w:ascii="Arial" w:hAnsi="Arial" w:cs="Arial"/>
        </w:rPr>
      </w:pPr>
    </w:p>
    <w:p w:rsidR="008B2ADE" w:rsidRDefault="008B2ADE" w:rsidP="007D706A">
      <w:pPr>
        <w:pStyle w:val="ListParagraph"/>
        <w:numPr>
          <w:ilvl w:val="0"/>
          <w:numId w:val="1"/>
        </w:numPr>
        <w:rPr>
          <w:rFonts w:ascii="Arial" w:hAnsi="Arial" w:cs="Arial"/>
        </w:rPr>
      </w:pPr>
      <w:r>
        <w:rPr>
          <w:rFonts w:ascii="Arial" w:hAnsi="Arial" w:cs="Arial"/>
        </w:rPr>
        <w:t>Describe the role of ATP in energy production.</w:t>
      </w:r>
    </w:p>
    <w:p w:rsidR="008B2ADE" w:rsidRDefault="008B2ADE" w:rsidP="008B2ADE">
      <w:pPr>
        <w:pStyle w:val="ListParagraph"/>
        <w:rPr>
          <w:rFonts w:ascii="Arial" w:hAnsi="Arial" w:cs="Arial"/>
        </w:rPr>
      </w:pPr>
    </w:p>
    <w:p w:rsidR="008B2ADE" w:rsidRDefault="00AC04FC" w:rsidP="007D706A">
      <w:pPr>
        <w:pStyle w:val="ListParagraph"/>
        <w:numPr>
          <w:ilvl w:val="0"/>
          <w:numId w:val="1"/>
        </w:numPr>
        <w:rPr>
          <w:rFonts w:ascii="Arial" w:hAnsi="Arial" w:cs="Arial"/>
        </w:rPr>
      </w:pPr>
      <w:r>
        <w:rPr>
          <w:rFonts w:ascii="Arial" w:hAnsi="Arial" w:cs="Arial"/>
        </w:rPr>
        <w:t xml:space="preserve">Hydrolysis of </w:t>
      </w:r>
      <w:r w:rsidR="008B2ADE">
        <w:rPr>
          <w:rFonts w:ascii="Arial" w:hAnsi="Arial" w:cs="Arial"/>
        </w:rPr>
        <w:t>1 mole (remember, think of this as a dozen) of ATP</w:t>
      </w:r>
      <w:r>
        <w:rPr>
          <w:rFonts w:ascii="Arial" w:hAnsi="Arial" w:cs="Arial"/>
        </w:rPr>
        <w:t xml:space="preserve"> </w:t>
      </w:r>
      <w:r w:rsidRPr="00AC04FC">
        <w:rPr>
          <w:rFonts w:ascii="Arial" w:hAnsi="Arial" w:cs="Arial"/>
        </w:rPr>
        <w:sym w:font="Wingdings" w:char="F0E0"/>
      </w:r>
      <w:r>
        <w:rPr>
          <w:rFonts w:ascii="Arial" w:hAnsi="Arial" w:cs="Arial"/>
        </w:rPr>
        <w:t xml:space="preserve"> ADP</w:t>
      </w:r>
      <w:r w:rsidR="008B2ADE">
        <w:rPr>
          <w:rFonts w:ascii="Arial" w:hAnsi="Arial" w:cs="Arial"/>
        </w:rPr>
        <w:t xml:space="preserve"> is worth 50 kJ of energy.  </w:t>
      </w:r>
    </w:p>
    <w:p w:rsidR="00AC04FC" w:rsidRDefault="00AC04FC" w:rsidP="00AC04FC">
      <w:pPr>
        <w:pStyle w:val="ListParagraph"/>
        <w:numPr>
          <w:ilvl w:val="1"/>
          <w:numId w:val="1"/>
        </w:numPr>
        <w:rPr>
          <w:rFonts w:ascii="Arial" w:hAnsi="Arial" w:cs="Arial"/>
        </w:rPr>
      </w:pPr>
      <w:r>
        <w:rPr>
          <w:rFonts w:ascii="Arial" w:hAnsi="Arial" w:cs="Arial"/>
        </w:rPr>
        <w:t>How much is this in kJ?</w:t>
      </w:r>
    </w:p>
    <w:p w:rsidR="00AC04FC" w:rsidRDefault="00AC04FC" w:rsidP="00AC04FC">
      <w:pPr>
        <w:pStyle w:val="ListParagraph"/>
        <w:numPr>
          <w:ilvl w:val="1"/>
          <w:numId w:val="1"/>
        </w:numPr>
        <w:rPr>
          <w:rFonts w:ascii="Arial" w:hAnsi="Arial" w:cs="Arial"/>
        </w:rPr>
      </w:pPr>
      <w:r>
        <w:rPr>
          <w:rFonts w:ascii="Arial" w:hAnsi="Arial" w:cs="Arial"/>
        </w:rPr>
        <w:t>How much is this in J?</w:t>
      </w:r>
    </w:p>
    <w:p w:rsidR="00AC04FC" w:rsidRDefault="00AC04FC" w:rsidP="00AC04FC">
      <w:pPr>
        <w:pStyle w:val="ListParagraph"/>
        <w:numPr>
          <w:ilvl w:val="1"/>
          <w:numId w:val="1"/>
        </w:numPr>
        <w:rPr>
          <w:rFonts w:ascii="Arial" w:hAnsi="Arial" w:cs="Arial"/>
        </w:rPr>
      </w:pPr>
      <w:r>
        <w:rPr>
          <w:rFonts w:ascii="Arial" w:hAnsi="Arial" w:cs="Arial"/>
        </w:rPr>
        <w:t>Draw the products of the hydrolysis reaction that is described.</w:t>
      </w:r>
    </w:p>
    <w:p w:rsidR="00AC04FC" w:rsidRDefault="00AC04FC" w:rsidP="00AC04FC">
      <w:pPr>
        <w:pStyle w:val="ListParagraph"/>
        <w:ind w:left="1440"/>
        <w:rPr>
          <w:rFonts w:ascii="Arial" w:hAnsi="Arial" w:cs="Arial"/>
        </w:rPr>
      </w:pPr>
    </w:p>
    <w:p w:rsidR="00AC04FC" w:rsidRDefault="00AC04FC" w:rsidP="00AC04FC">
      <w:pPr>
        <w:pStyle w:val="ListParagraph"/>
        <w:numPr>
          <w:ilvl w:val="0"/>
          <w:numId w:val="1"/>
        </w:numPr>
        <w:rPr>
          <w:rFonts w:ascii="Arial" w:hAnsi="Arial" w:cs="Arial"/>
        </w:rPr>
      </w:pPr>
      <w:r>
        <w:rPr>
          <w:rFonts w:ascii="Arial" w:hAnsi="Arial" w:cs="Arial"/>
        </w:rPr>
        <w:t>Determine the oxidation state of each carbon in the following molecules</w:t>
      </w:r>
      <w:r w:rsidR="00EE307C">
        <w:rPr>
          <w:rFonts w:ascii="Arial" w:hAnsi="Arial" w:cs="Arial"/>
        </w:rPr>
        <w:t xml:space="preserve"> (you may need to look up the structure)</w:t>
      </w:r>
      <w:r>
        <w:rPr>
          <w:rFonts w:ascii="Arial" w:hAnsi="Arial" w:cs="Arial"/>
        </w:rPr>
        <w:t>:</w:t>
      </w:r>
    </w:p>
    <w:p w:rsidR="00EE307C" w:rsidRDefault="00EE307C" w:rsidP="00EE307C">
      <w:pPr>
        <w:pStyle w:val="ListParagraph"/>
        <w:numPr>
          <w:ilvl w:val="1"/>
          <w:numId w:val="1"/>
        </w:numPr>
        <w:rPr>
          <w:rFonts w:ascii="Arial" w:hAnsi="Arial" w:cs="Arial"/>
        </w:rPr>
      </w:pPr>
      <w:r>
        <w:rPr>
          <w:rFonts w:ascii="Arial" w:hAnsi="Arial" w:cs="Arial"/>
        </w:rPr>
        <w:t>Galactose</w:t>
      </w:r>
    </w:p>
    <w:p w:rsidR="00EE307C" w:rsidRDefault="00EE307C" w:rsidP="00EE307C">
      <w:pPr>
        <w:pStyle w:val="ListParagraph"/>
        <w:numPr>
          <w:ilvl w:val="1"/>
          <w:numId w:val="1"/>
        </w:numPr>
        <w:rPr>
          <w:rFonts w:ascii="Arial" w:hAnsi="Arial" w:cs="Arial"/>
        </w:rPr>
      </w:pPr>
      <w:r>
        <w:rPr>
          <w:rFonts w:ascii="Arial" w:hAnsi="Arial" w:cs="Arial"/>
        </w:rPr>
        <w:t>Oleic Acid</w:t>
      </w:r>
    </w:p>
    <w:p w:rsidR="00EE307C" w:rsidRDefault="00EE307C" w:rsidP="00EE307C">
      <w:pPr>
        <w:pStyle w:val="ListParagraph"/>
        <w:numPr>
          <w:ilvl w:val="1"/>
          <w:numId w:val="1"/>
        </w:numPr>
        <w:rPr>
          <w:rFonts w:ascii="Arial" w:hAnsi="Arial" w:cs="Arial"/>
        </w:rPr>
      </w:pPr>
      <w:r>
        <w:rPr>
          <w:rFonts w:ascii="Arial" w:hAnsi="Arial" w:cs="Arial"/>
        </w:rPr>
        <w:t>Stearic Acid</w:t>
      </w:r>
    </w:p>
    <w:p w:rsidR="00EE307C" w:rsidRDefault="00EE307C" w:rsidP="00EE307C">
      <w:pPr>
        <w:pStyle w:val="ListParagraph"/>
        <w:ind w:left="1440"/>
        <w:rPr>
          <w:rFonts w:ascii="Arial" w:hAnsi="Arial" w:cs="Arial"/>
        </w:rPr>
      </w:pPr>
    </w:p>
    <w:p w:rsidR="00EE307C" w:rsidRDefault="00EE307C" w:rsidP="00EE307C">
      <w:pPr>
        <w:pStyle w:val="ListParagraph"/>
        <w:numPr>
          <w:ilvl w:val="0"/>
          <w:numId w:val="1"/>
        </w:numPr>
        <w:rPr>
          <w:rFonts w:ascii="Arial" w:hAnsi="Arial" w:cs="Arial"/>
        </w:rPr>
      </w:pPr>
      <w:r>
        <w:rPr>
          <w:rFonts w:ascii="Arial" w:hAnsi="Arial" w:cs="Arial"/>
        </w:rPr>
        <w:t xml:space="preserve">Stearic Acid, Oleic Acid, and a glucose </w:t>
      </w:r>
      <w:proofErr w:type="spellStart"/>
      <w:r>
        <w:rPr>
          <w:rFonts w:ascii="Arial" w:hAnsi="Arial" w:cs="Arial"/>
        </w:rPr>
        <w:t>trisaccharide</w:t>
      </w:r>
      <w:proofErr w:type="spellEnd"/>
      <w:r>
        <w:rPr>
          <w:rFonts w:ascii="Arial" w:hAnsi="Arial" w:cs="Arial"/>
        </w:rPr>
        <w:t xml:space="preserve"> (</w:t>
      </w:r>
      <w:r w:rsidRPr="00EE307C">
        <w:rPr>
          <w:rFonts w:ascii="Symbol" w:hAnsi="Symbol" w:cs="Arial"/>
        </w:rPr>
        <w:t></w:t>
      </w:r>
      <w:r>
        <w:rPr>
          <w:rFonts w:ascii="Arial" w:hAnsi="Arial" w:cs="Arial"/>
        </w:rPr>
        <w:t>-glucose (1</w:t>
      </w:r>
      <w:r w:rsidRPr="00EE307C">
        <w:rPr>
          <w:rFonts w:ascii="Arial" w:hAnsi="Arial" w:cs="Arial"/>
        </w:rPr>
        <w:sym w:font="Wingdings" w:char="F0E0"/>
      </w:r>
      <w:r>
        <w:rPr>
          <w:rFonts w:ascii="Arial" w:hAnsi="Arial" w:cs="Arial"/>
        </w:rPr>
        <w:t xml:space="preserve">4) </w:t>
      </w:r>
      <w:r w:rsidRPr="00EE307C">
        <w:rPr>
          <w:rFonts w:ascii="Symbol" w:hAnsi="Symbol" w:cs="Arial"/>
        </w:rPr>
        <w:t></w:t>
      </w:r>
      <w:r>
        <w:rPr>
          <w:rFonts w:ascii="Arial" w:hAnsi="Arial" w:cs="Arial"/>
        </w:rPr>
        <w:t>-glucose (1</w:t>
      </w:r>
      <w:r w:rsidRPr="00EE307C">
        <w:rPr>
          <w:rFonts w:ascii="Arial" w:hAnsi="Arial" w:cs="Arial"/>
        </w:rPr>
        <w:sym w:font="Wingdings" w:char="F0E0"/>
      </w:r>
      <w:r>
        <w:rPr>
          <w:rFonts w:ascii="Arial" w:hAnsi="Arial" w:cs="Arial"/>
        </w:rPr>
        <w:t>4)</w:t>
      </w:r>
      <w:r>
        <w:rPr>
          <w:rFonts w:ascii="Arial" w:hAnsi="Arial" w:cs="Arial"/>
        </w:rPr>
        <w:t xml:space="preserve"> </w:t>
      </w:r>
      <w:r w:rsidRPr="00EE307C">
        <w:rPr>
          <w:rFonts w:ascii="Symbol" w:hAnsi="Symbol" w:cs="Arial"/>
        </w:rPr>
        <w:t></w:t>
      </w:r>
      <w:r>
        <w:rPr>
          <w:rFonts w:ascii="Arial" w:hAnsi="Arial" w:cs="Arial"/>
        </w:rPr>
        <w:t xml:space="preserve">-glucose) all contain 18 carbons.  </w:t>
      </w:r>
    </w:p>
    <w:p w:rsidR="00EE307C" w:rsidRDefault="00EE307C" w:rsidP="00EE307C">
      <w:pPr>
        <w:pStyle w:val="ListParagraph"/>
        <w:numPr>
          <w:ilvl w:val="1"/>
          <w:numId w:val="1"/>
        </w:numPr>
        <w:rPr>
          <w:rFonts w:ascii="Arial" w:hAnsi="Arial" w:cs="Arial"/>
        </w:rPr>
      </w:pPr>
      <w:r>
        <w:rPr>
          <w:rFonts w:ascii="Arial" w:hAnsi="Arial" w:cs="Arial"/>
        </w:rPr>
        <w:t xml:space="preserve">Which of these molecules will produce more electrons upon complete oxidation?  </w:t>
      </w:r>
    </w:p>
    <w:p w:rsidR="00EE307C" w:rsidRDefault="00EE307C" w:rsidP="00EE307C">
      <w:pPr>
        <w:pStyle w:val="ListParagraph"/>
        <w:numPr>
          <w:ilvl w:val="1"/>
          <w:numId w:val="1"/>
        </w:numPr>
        <w:rPr>
          <w:rFonts w:ascii="Arial" w:hAnsi="Arial" w:cs="Arial"/>
        </w:rPr>
      </w:pPr>
      <w:r>
        <w:rPr>
          <w:rFonts w:ascii="Arial" w:hAnsi="Arial" w:cs="Arial"/>
        </w:rPr>
        <w:lastRenderedPageBreak/>
        <w:t>Based on this, which of these molecules would you expect to provide more bioenergy?</w:t>
      </w:r>
    </w:p>
    <w:p w:rsidR="00EE307C" w:rsidRDefault="00EE307C" w:rsidP="00EE307C">
      <w:pPr>
        <w:rPr>
          <w:rFonts w:ascii="Arial" w:hAnsi="Arial" w:cs="Arial"/>
        </w:rPr>
      </w:pPr>
    </w:p>
    <w:p w:rsidR="00EE307C" w:rsidRDefault="00EE307C" w:rsidP="00EE307C">
      <w:pPr>
        <w:pStyle w:val="ListParagraph"/>
        <w:numPr>
          <w:ilvl w:val="0"/>
          <w:numId w:val="1"/>
        </w:numPr>
        <w:rPr>
          <w:rFonts w:ascii="Arial" w:hAnsi="Arial" w:cs="Arial"/>
        </w:rPr>
      </w:pPr>
      <w:r>
        <w:rPr>
          <w:rFonts w:ascii="Arial" w:hAnsi="Arial" w:cs="Arial"/>
        </w:rPr>
        <w:t>Using the approach you learned in class, determine the total number of ATP molecules that can be produced from the complete oxidation of:</w:t>
      </w:r>
    </w:p>
    <w:p w:rsidR="00EE307C" w:rsidRDefault="00EE307C" w:rsidP="00EE307C">
      <w:pPr>
        <w:pStyle w:val="ListParagraph"/>
        <w:numPr>
          <w:ilvl w:val="1"/>
          <w:numId w:val="3"/>
        </w:numPr>
        <w:rPr>
          <w:rFonts w:ascii="Arial" w:hAnsi="Arial" w:cs="Arial"/>
        </w:rPr>
      </w:pPr>
      <w:r>
        <w:rPr>
          <w:rFonts w:ascii="Arial" w:hAnsi="Arial" w:cs="Arial"/>
        </w:rPr>
        <w:t xml:space="preserve">Glucose </w:t>
      </w:r>
      <w:proofErr w:type="spellStart"/>
      <w:r>
        <w:rPr>
          <w:rFonts w:ascii="Arial" w:hAnsi="Arial" w:cs="Arial"/>
        </w:rPr>
        <w:t>trisaccharide</w:t>
      </w:r>
      <w:proofErr w:type="spellEnd"/>
    </w:p>
    <w:p w:rsidR="00EE307C" w:rsidRDefault="00EE307C" w:rsidP="00EE307C">
      <w:pPr>
        <w:pStyle w:val="ListParagraph"/>
        <w:numPr>
          <w:ilvl w:val="1"/>
          <w:numId w:val="3"/>
        </w:numPr>
        <w:rPr>
          <w:rFonts w:ascii="Arial" w:hAnsi="Arial" w:cs="Arial"/>
        </w:rPr>
      </w:pPr>
      <w:r>
        <w:rPr>
          <w:rFonts w:ascii="Arial" w:hAnsi="Arial" w:cs="Arial"/>
        </w:rPr>
        <w:t>Stearic acid</w:t>
      </w:r>
    </w:p>
    <w:p w:rsidR="00EE307C" w:rsidRDefault="00EE307C" w:rsidP="00EE307C">
      <w:pPr>
        <w:pStyle w:val="ListParagraph"/>
        <w:ind w:left="1440"/>
        <w:rPr>
          <w:rFonts w:ascii="Arial" w:hAnsi="Arial" w:cs="Arial"/>
        </w:rPr>
      </w:pPr>
    </w:p>
    <w:p w:rsidR="00EE307C" w:rsidRDefault="00EE307C" w:rsidP="00EE307C">
      <w:pPr>
        <w:pStyle w:val="ListParagraph"/>
        <w:numPr>
          <w:ilvl w:val="0"/>
          <w:numId w:val="1"/>
        </w:numPr>
        <w:rPr>
          <w:rFonts w:ascii="Arial" w:hAnsi="Arial" w:cs="Arial"/>
        </w:rPr>
      </w:pPr>
      <w:r>
        <w:rPr>
          <w:rFonts w:ascii="Arial" w:hAnsi="Arial" w:cs="Arial"/>
        </w:rPr>
        <w:t>Using the information from problem 10 and 13, determine the total energy (in kJ/</w:t>
      </w:r>
      <w:proofErr w:type="spellStart"/>
      <w:r>
        <w:rPr>
          <w:rFonts w:ascii="Arial" w:hAnsi="Arial" w:cs="Arial"/>
        </w:rPr>
        <w:t>mol</w:t>
      </w:r>
      <w:proofErr w:type="spellEnd"/>
      <w:r>
        <w:rPr>
          <w:rFonts w:ascii="Arial" w:hAnsi="Arial" w:cs="Arial"/>
        </w:rPr>
        <w:t>) that would be generated by metabolism of:</w:t>
      </w:r>
    </w:p>
    <w:p w:rsidR="00EE307C" w:rsidRDefault="00EE307C" w:rsidP="00EE307C">
      <w:pPr>
        <w:pStyle w:val="ListParagraph"/>
        <w:numPr>
          <w:ilvl w:val="1"/>
          <w:numId w:val="1"/>
        </w:numPr>
        <w:rPr>
          <w:rFonts w:ascii="Arial" w:hAnsi="Arial" w:cs="Arial"/>
        </w:rPr>
      </w:pPr>
      <w:r>
        <w:rPr>
          <w:rFonts w:ascii="Arial" w:hAnsi="Arial" w:cs="Arial"/>
        </w:rPr>
        <w:t xml:space="preserve">Glucose </w:t>
      </w:r>
      <w:proofErr w:type="spellStart"/>
      <w:r>
        <w:rPr>
          <w:rFonts w:ascii="Arial" w:hAnsi="Arial" w:cs="Arial"/>
        </w:rPr>
        <w:t>trisaccharide</w:t>
      </w:r>
      <w:proofErr w:type="spellEnd"/>
    </w:p>
    <w:p w:rsidR="00EE307C" w:rsidRDefault="00EE307C" w:rsidP="00EE307C">
      <w:pPr>
        <w:pStyle w:val="ListParagraph"/>
        <w:numPr>
          <w:ilvl w:val="1"/>
          <w:numId w:val="1"/>
        </w:numPr>
        <w:rPr>
          <w:rFonts w:ascii="Arial" w:hAnsi="Arial" w:cs="Arial"/>
        </w:rPr>
      </w:pPr>
      <w:r>
        <w:rPr>
          <w:rFonts w:ascii="Arial" w:hAnsi="Arial" w:cs="Arial"/>
        </w:rPr>
        <w:t>Stearic acid</w:t>
      </w:r>
    </w:p>
    <w:p w:rsidR="00EE307C" w:rsidRDefault="00EE307C" w:rsidP="00EE307C">
      <w:pPr>
        <w:pStyle w:val="ListParagraph"/>
        <w:ind w:left="1440"/>
        <w:rPr>
          <w:rFonts w:ascii="Arial" w:hAnsi="Arial" w:cs="Arial"/>
        </w:rPr>
      </w:pPr>
    </w:p>
    <w:p w:rsidR="00EE307C" w:rsidRPr="00EE307C" w:rsidRDefault="00EE307C" w:rsidP="00EE307C">
      <w:pPr>
        <w:pStyle w:val="ListParagraph"/>
        <w:numPr>
          <w:ilvl w:val="0"/>
          <w:numId w:val="1"/>
        </w:numPr>
        <w:rPr>
          <w:rFonts w:ascii="Arial" w:hAnsi="Arial" w:cs="Arial"/>
        </w:rPr>
      </w:pPr>
      <w:r>
        <w:rPr>
          <w:rFonts w:ascii="Arial" w:hAnsi="Arial" w:cs="Arial"/>
        </w:rPr>
        <w:t>Compare and contrast the pros and cons of using fat as way of storing energy compared to sugar polymers.</w:t>
      </w:r>
    </w:p>
    <w:p w:rsidR="00AC04FC" w:rsidRDefault="00AC04FC" w:rsidP="00AC04FC">
      <w:pPr>
        <w:pStyle w:val="ListParagraph"/>
        <w:rPr>
          <w:rFonts w:ascii="Arial" w:hAnsi="Arial" w:cs="Arial"/>
        </w:rPr>
      </w:pPr>
    </w:p>
    <w:p w:rsidR="00AC04FC" w:rsidRPr="00AC04FC" w:rsidRDefault="00AC04FC" w:rsidP="00AC04FC">
      <w:pPr>
        <w:pStyle w:val="ListParagraph"/>
        <w:rPr>
          <w:rFonts w:ascii="Arial" w:hAnsi="Arial" w:cs="Arial"/>
        </w:rPr>
      </w:pPr>
    </w:p>
    <w:p w:rsidR="005E5993" w:rsidRPr="005E5993" w:rsidRDefault="005E5993" w:rsidP="005E5993">
      <w:pPr>
        <w:rPr>
          <w:rFonts w:ascii="Arial" w:hAnsi="Arial" w:cs="Arial"/>
        </w:rPr>
      </w:pPr>
    </w:p>
    <w:sectPr w:rsidR="005E5993" w:rsidRPr="005E5993" w:rsidSect="00EB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D1E"/>
    <w:multiLevelType w:val="hybridMultilevel"/>
    <w:tmpl w:val="1684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61A"/>
    <w:multiLevelType w:val="hybridMultilevel"/>
    <w:tmpl w:val="C3761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C5F61"/>
    <w:multiLevelType w:val="hybridMultilevel"/>
    <w:tmpl w:val="D16A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E"/>
    <w:rsid w:val="00111E91"/>
    <w:rsid w:val="00194631"/>
    <w:rsid w:val="00210FF3"/>
    <w:rsid w:val="004C45D0"/>
    <w:rsid w:val="00537E93"/>
    <w:rsid w:val="005E5993"/>
    <w:rsid w:val="007D706A"/>
    <w:rsid w:val="00811CFA"/>
    <w:rsid w:val="008B2ADE"/>
    <w:rsid w:val="00AC04FC"/>
    <w:rsid w:val="00AE312F"/>
    <w:rsid w:val="00B470E4"/>
    <w:rsid w:val="00BB6F0C"/>
    <w:rsid w:val="00C26178"/>
    <w:rsid w:val="00DF2656"/>
    <w:rsid w:val="00EB516E"/>
    <w:rsid w:val="00E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88C4E-7296-480F-B168-F043CC64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6E"/>
    <w:pPr>
      <w:ind w:left="720"/>
      <w:contextualSpacing/>
    </w:pPr>
  </w:style>
  <w:style w:type="character" w:styleId="Hyperlink">
    <w:name w:val="Hyperlink"/>
    <w:basedOn w:val="DefaultParagraphFont"/>
    <w:uiPriority w:val="99"/>
    <w:unhideWhenUsed/>
    <w:rsid w:val="00811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Grossoehme, Nicholas</dc:creator>
  <cp:keywords/>
  <dc:description/>
  <cp:lastModifiedBy>Grossoehme, Nicholas</cp:lastModifiedBy>
  <cp:revision>4</cp:revision>
  <dcterms:created xsi:type="dcterms:W3CDTF">2016-02-25T21:38:00Z</dcterms:created>
  <dcterms:modified xsi:type="dcterms:W3CDTF">2016-03-01T21:42:00Z</dcterms:modified>
</cp:coreProperties>
</file>