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0DC90" w14:textId="77777777" w:rsidR="00D9068E" w:rsidRDefault="00D9068E" w:rsidP="00D9068E">
      <w:pPr>
        <w:pStyle w:val="NL1"/>
      </w:pPr>
    </w:p>
    <w:p w14:paraId="5EBA59DA" w14:textId="77777777" w:rsidR="00D9068E" w:rsidRDefault="00D9068E" w:rsidP="00D9068E">
      <w:pPr>
        <w:pStyle w:val="NL1"/>
      </w:pPr>
    </w:p>
    <w:p w14:paraId="2E15DC5C" w14:textId="77777777" w:rsidR="00D9068E" w:rsidRDefault="00D9068E" w:rsidP="00D9068E">
      <w:pPr>
        <w:pStyle w:val="NL1"/>
      </w:pPr>
      <w:r>
        <w:tab/>
      </w:r>
      <w:r>
        <w:rPr>
          <w:b/>
        </w:rPr>
        <w:t>32.</w:t>
      </w:r>
      <w:r>
        <w:tab/>
        <w:t>(II) A window washer pulls herself upward using the bucket–pulley apparatus shown in Fig. 4–36. (</w:t>
      </w:r>
      <w:r>
        <w:rPr>
          <w:i/>
        </w:rPr>
        <w:t>a</w:t>
      </w:r>
      <w:r>
        <w:t>) How hard must she pull downward to raise herself slowly at constant speed? (</w:t>
      </w:r>
      <w:r>
        <w:rPr>
          <w:i/>
        </w:rPr>
        <w:t>b</w:t>
      </w:r>
      <w:r>
        <w:t>) If she increases this force by 15</w:t>
      </w:r>
      <w:r>
        <w:rPr>
          <w:rFonts w:ascii="CoreTTI" w:hAnsi="CoreTTI"/>
        </w:rPr>
        <w:t>%</w:t>
      </w:r>
      <w:r>
        <w:t>, what will her acceleration be? The mass of the person plus the bucket is 72 kg.</w:t>
      </w:r>
    </w:p>
    <w:p w14:paraId="17B378EF" w14:textId="618C6854" w:rsidR="00D9068E" w:rsidRDefault="00D9068E" w:rsidP="00D9068E">
      <w:pPr>
        <w:pStyle w:val="NL1"/>
      </w:pPr>
      <w:r w:rsidRPr="00E36668">
        <w:rPr>
          <w:b/>
          <w:noProof/>
        </w:rPr>
        <w:drawing>
          <wp:inline distT="0" distB="0" distL="0" distR="0" wp14:anchorId="0FF4B74A" wp14:editId="3A2838D9">
            <wp:extent cx="619125" cy="1704975"/>
            <wp:effectExtent l="0" t="0" r="9525" b="9525"/>
            <wp:docPr id="1" name="Picture 1" descr="Figure_04_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_04_3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1704975"/>
                    </a:xfrm>
                    <a:prstGeom prst="rect">
                      <a:avLst/>
                    </a:prstGeom>
                    <a:noFill/>
                    <a:ln>
                      <a:noFill/>
                    </a:ln>
                  </pic:spPr>
                </pic:pic>
              </a:graphicData>
            </a:graphic>
          </wp:inline>
        </w:drawing>
      </w:r>
    </w:p>
    <w:p w14:paraId="7A31F1F5" w14:textId="77777777" w:rsidR="00E8444C" w:rsidRPr="00E8444C" w:rsidRDefault="00E8444C" w:rsidP="00E8444C">
      <w:pPr>
        <w:spacing w:after="0" w:line="240" w:lineRule="auto"/>
        <w:ind w:left="432" w:hanging="432"/>
        <w:rPr>
          <w:rFonts w:ascii="Times New Roman" w:eastAsia="Times New Roman" w:hAnsi="Times New Roman" w:cs="Times New Roman"/>
        </w:rPr>
      </w:pPr>
      <w:r w:rsidRPr="00E8444C">
        <w:rPr>
          <w:rFonts w:ascii="Times New Roman" w:eastAsia="Times New Roman" w:hAnsi="Times New Roman" w:cs="Times New Roman"/>
          <w:noProof/>
        </w:rPr>
        <w:object w:dxaOrig="3660" w:dyaOrig="440" w14:anchorId="0EB15943">
          <v:group id="_x0000_s1038" style="position:absolute;left:0;text-align:left;margin-left:410.7pt;margin-top:5.25pt;width:56.9pt;height:142.1pt;z-index:251659264" coordorigin="8565,7178" coordsize="1260,3148" wrapcoords="1029 0 257 4937 1029 18103 5914 19749 6429 21394 7457 21394 9514 21394 13629 20263 13629 19749 16457 18103 16457 8229 17486 8229 20571 6994 20829 6171 18771 5143 16714 4937 16457 0 1029 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8655;top:7178;width:850;height:2655">
              <v:imagedata r:id="rId7" o:title="Prob%2029%20revised" cropbottom="11245f" cropleft="14268f" cropright="8561f"/>
            </v:shape>
            <v:line id="_x0000_s1040" style="position:absolute;flip:y" from="8975,9816" to="8975,10326" wrapcoords="3 3 2 7 2 35 7 35 8 6 7 3 3 3" strokeweight="1.5pt">
              <v:stroke startarrow="block" startarrowwidth="narrow"/>
              <o:lock v:ext="edit" aspectratio="t"/>
            </v:line>
            <v:line id="_x0000_s1041" style="position:absolute;flip:y" from="8865,7416" to="8865,7971" wrapcoords="2 1 2 33 3 36 7 36 8 33 7 1 2 1" strokeweight="1.5pt">
              <v:stroke endarrow="block" endarrowwidth="narrow"/>
              <o:lock v:ext="edit" aspectratio="t"/>
            </v:line>
            <v:line id="_x0000_s1042" style="position:absolute;flip:y" from="9495,7731" to="9495,8286" wrapcoords="2 1 2 33 3 36 7 36 8 33 7 1 2 1" strokeweight="1.5pt">
              <v:stroke endarrow="block" endarrowwidth="narrow"/>
              <o:lock v:ext="edit" aspectratio="t"/>
            </v:line>
            <v:shape id="_x0000_s1043" type="#_x0000_t75" style="position:absolute;left:9050;top:9895;width:360;height:300" wrapcoords="14400 2160 900 6480 900 15120 11700 17280 18900 17280 18900 4320 18000 2160 14400 2160">
              <v:imagedata r:id="rId8" o:title=""/>
            </v:shape>
            <v:shape id="_x0000_s1044" type="#_x0000_t75" style="position:absolute;left:8565;top:7679;width:284;height:375" wrapcoords="6821 2592 2274 3456 2274 15552 10232 17280 17053 17280 18189 16416 15916 9504 11368 2592 6821 2592">
              <v:imagedata r:id="rId9" o:title=""/>
            </v:shape>
            <v:shape id="_x0000_s1045" type="#_x0000_t75" style="position:absolute;left:9541;top:7904;width:284;height:375" wrapcoords="6821 2592 2274 3456 2274 15552 10232 17280 17053 17280 18189 16416 15916 9504 11368 2592 6821 2592">
              <v:imagedata r:id="rId9" o:title=""/>
            </v:shape>
            <w10:wrap type="square"/>
          </v:group>
          <o:OLEObject Type="Embed" ProgID="Equation.DSMT4" ShapeID="_x0000_s1043" DrawAspect="Content" ObjectID="_1693571483" r:id="rId10"/>
          <o:OLEObject Type="Embed" ProgID="Equation.DSMT4" ShapeID="_x0000_s1044" DrawAspect="Content" ObjectID="_1693571484" r:id="rId11"/>
          <o:OLEObject Type="Embed" ProgID="Equation.DSMT4" ShapeID="_x0000_s1045" DrawAspect="Content" ObjectID="_1693571485" r:id="rId12"/>
        </w:object>
      </w:r>
      <w:r w:rsidRPr="00E8444C">
        <w:rPr>
          <w:rFonts w:ascii="Times New Roman" w:eastAsia="Times New Roman" w:hAnsi="Times New Roman" w:cs="Times New Roman"/>
        </w:rPr>
        <w:t>32.</w:t>
      </w:r>
      <w:r w:rsidRPr="00E8444C">
        <w:rPr>
          <w:rFonts w:ascii="Times New Roman" w:eastAsia="Times New Roman" w:hAnsi="Times New Roman" w:cs="Times New Roman"/>
        </w:rPr>
        <w:tab/>
        <w:t>The window washer pulls down on the rope with her hands with a tension force</w:t>
      </w:r>
      <w:r w:rsidRPr="00E8444C">
        <w:rPr>
          <w:rFonts w:ascii="Times New Roman" w:eastAsia="Times New Roman" w:hAnsi="Times New Roman" w:cs="Times New Roman"/>
          <w:position w:val="-12"/>
        </w:rPr>
        <w:object w:dxaOrig="360" w:dyaOrig="360" w14:anchorId="44BA10CB">
          <v:shape id="_x0000_i1037" type="#_x0000_t75" style="width:18pt;height:18pt" o:ole="">
            <v:imagedata r:id="rId13" o:title=""/>
          </v:shape>
          <o:OLEObject Type="Embed" ProgID="Equation.DSMT4" ShapeID="_x0000_i1037" DrawAspect="Content" ObjectID="_1693571445" r:id="rId14"/>
        </w:object>
      </w:r>
      <w:r w:rsidRPr="00E8444C">
        <w:rPr>
          <w:rFonts w:ascii="Times New Roman" w:eastAsia="Times New Roman" w:hAnsi="Times New Roman" w:cs="Times New Roman"/>
        </w:rPr>
        <w:t xml:space="preserve"> so the rope pulls up on her hands with a tension force</w:t>
      </w:r>
      <w:r w:rsidRPr="00E8444C">
        <w:rPr>
          <w:rFonts w:ascii="Times New Roman" w:eastAsia="Times New Roman" w:hAnsi="Times New Roman" w:cs="Times New Roman"/>
          <w:position w:val="-12"/>
        </w:rPr>
        <w:object w:dxaOrig="340" w:dyaOrig="360" w14:anchorId="31231117">
          <v:shape id="_x0000_i1038" type="#_x0000_t75" style="width:17.25pt;height:18pt" o:ole="">
            <v:imagedata r:id="rId15" o:title=""/>
          </v:shape>
          <o:OLEObject Type="Embed" ProgID="Equation.DSMT4" ShapeID="_x0000_i1038" DrawAspect="Content" ObjectID="_1693571446" r:id="rId16"/>
        </w:object>
      </w:r>
      <w:r w:rsidRPr="00E8444C">
        <w:rPr>
          <w:rFonts w:ascii="Times New Roman" w:eastAsia="Times New Roman" w:hAnsi="Times New Roman" w:cs="Times New Roman"/>
        </w:rPr>
        <w:t xml:space="preserve">  The tension in the rope is also applied at the other end of the rope, where it attaches to the bucket.  </w:t>
      </w:r>
      <w:proofErr w:type="gramStart"/>
      <w:r w:rsidRPr="00E8444C">
        <w:rPr>
          <w:rFonts w:ascii="Times New Roman" w:eastAsia="Times New Roman" w:hAnsi="Times New Roman" w:cs="Times New Roman"/>
        </w:rPr>
        <w:t>Thus</w:t>
      </w:r>
      <w:proofErr w:type="gramEnd"/>
      <w:r w:rsidRPr="00E8444C">
        <w:rPr>
          <w:rFonts w:ascii="Times New Roman" w:eastAsia="Times New Roman" w:hAnsi="Times New Roman" w:cs="Times New Roman"/>
        </w:rPr>
        <w:t xml:space="preserve"> there is another force </w:t>
      </w:r>
      <w:r w:rsidRPr="00E8444C">
        <w:rPr>
          <w:rFonts w:ascii="Times New Roman" w:eastAsia="Times New Roman" w:hAnsi="Times New Roman" w:cs="Times New Roman"/>
          <w:position w:val="-12"/>
        </w:rPr>
        <w:object w:dxaOrig="279" w:dyaOrig="360" w14:anchorId="295374ED">
          <v:shape id="_x0000_i1039" type="#_x0000_t75" style="width:14.25pt;height:18pt" o:ole="">
            <v:imagedata r:id="rId17" o:title=""/>
          </v:shape>
          <o:OLEObject Type="Embed" ProgID="Equation.DSMT4" ShapeID="_x0000_i1039" DrawAspect="Content" ObjectID="_1693571447" r:id="rId18"/>
        </w:object>
      </w:r>
      <w:r w:rsidRPr="00E8444C">
        <w:rPr>
          <w:rFonts w:ascii="Times New Roman" w:eastAsia="Times New Roman" w:hAnsi="Times New Roman" w:cs="Times New Roman"/>
        </w:rPr>
        <w:t xml:space="preserve"> pulling up on the bucket.  The bucket-washer combination thus has a net force of </w:t>
      </w:r>
      <w:r w:rsidRPr="00E8444C">
        <w:rPr>
          <w:rFonts w:ascii="Times New Roman" w:eastAsia="Times New Roman" w:hAnsi="Times New Roman" w:cs="Times New Roman"/>
          <w:position w:val="-12"/>
        </w:rPr>
        <w:object w:dxaOrig="400" w:dyaOrig="360" w14:anchorId="01B96C36">
          <v:shape id="_x0000_i1040" type="#_x0000_t75" style="width:20.25pt;height:18pt" o:ole="">
            <v:imagedata r:id="rId19" o:title=""/>
          </v:shape>
          <o:OLEObject Type="Embed" ProgID="Equation.DSMT4" ShapeID="_x0000_i1040" DrawAspect="Content" ObjectID="_1693571448" r:id="rId20"/>
        </w:object>
      </w:r>
      <w:r w:rsidRPr="00E8444C">
        <w:rPr>
          <w:rFonts w:ascii="Times New Roman" w:eastAsia="Times New Roman" w:hAnsi="Times New Roman" w:cs="Times New Roman"/>
        </w:rPr>
        <w:t xml:space="preserve"> upwards.  See the adjacent free-body diagram, showing only forces </w:t>
      </w:r>
      <w:r w:rsidRPr="00E8444C">
        <w:rPr>
          <w:rFonts w:ascii="Times New Roman" w:eastAsia="Times New Roman" w:hAnsi="Times New Roman" w:cs="Times New Roman"/>
          <w:u w:val="single"/>
        </w:rPr>
        <w:t>on</w:t>
      </w:r>
      <w:r w:rsidRPr="00E8444C">
        <w:rPr>
          <w:rFonts w:ascii="Times New Roman" w:eastAsia="Times New Roman" w:hAnsi="Times New Roman" w:cs="Times New Roman"/>
        </w:rPr>
        <w:t xml:space="preserve"> the bucket-washer combination, not forces exerted </w:t>
      </w:r>
      <w:r w:rsidRPr="00E8444C">
        <w:rPr>
          <w:rFonts w:ascii="Times New Roman" w:eastAsia="Times New Roman" w:hAnsi="Times New Roman" w:cs="Times New Roman"/>
          <w:u w:val="single"/>
        </w:rPr>
        <w:t>by</w:t>
      </w:r>
      <w:r w:rsidRPr="00E8444C">
        <w:rPr>
          <w:rFonts w:ascii="Times New Roman" w:eastAsia="Times New Roman" w:hAnsi="Times New Roman" w:cs="Times New Roman"/>
        </w:rPr>
        <w:t xml:space="preserve"> the combination (the pull down on the rope by the person) or internal forces (normal force of bucket on person).</w:t>
      </w:r>
    </w:p>
    <w:p w14:paraId="691C40D5" w14:textId="77777777" w:rsidR="00E8444C" w:rsidRPr="00E8444C" w:rsidRDefault="00E8444C" w:rsidP="00E8444C">
      <w:pPr>
        <w:spacing w:after="0" w:line="240" w:lineRule="auto"/>
        <w:ind w:left="432" w:firstLine="3"/>
        <w:rPr>
          <w:rFonts w:ascii="Times New Roman" w:eastAsia="Times New Roman" w:hAnsi="Times New Roman" w:cs="Times New Roman"/>
        </w:rPr>
      </w:pPr>
      <w:r w:rsidRPr="00E8444C">
        <w:rPr>
          <w:rFonts w:ascii="Times New Roman" w:eastAsia="Times New Roman" w:hAnsi="Times New Roman" w:cs="Times New Roman"/>
        </w:rPr>
        <w:t>(</w:t>
      </w:r>
      <w:r w:rsidRPr="00E8444C">
        <w:rPr>
          <w:rFonts w:ascii="Times New Roman" w:eastAsia="Times New Roman" w:hAnsi="Times New Roman" w:cs="Times New Roman"/>
          <w:i/>
          <w:iCs/>
        </w:rPr>
        <w:t>a</w:t>
      </w:r>
      <w:r w:rsidRPr="00E8444C">
        <w:rPr>
          <w:rFonts w:ascii="Times New Roman" w:eastAsia="Times New Roman" w:hAnsi="Times New Roman" w:cs="Times New Roman"/>
        </w:rPr>
        <w:t>)</w:t>
      </w:r>
      <w:r w:rsidRPr="00E8444C">
        <w:rPr>
          <w:rFonts w:ascii="Times New Roman" w:eastAsia="Times New Roman" w:hAnsi="Times New Roman" w:cs="Times New Roman"/>
        </w:rPr>
        <w:tab/>
        <w:t xml:space="preserve">Write </w:t>
      </w:r>
      <w:smartTag w:uri="urn:schemas-microsoft-com:office:smarttags" w:element="City">
        <w:smartTag w:uri="urn:schemas-microsoft-com:office:smarttags" w:element="place">
          <w:r w:rsidRPr="00E8444C">
            <w:rPr>
              <w:rFonts w:ascii="Times New Roman" w:eastAsia="Times New Roman" w:hAnsi="Times New Roman" w:cs="Times New Roman"/>
            </w:rPr>
            <w:t>Newton</w:t>
          </w:r>
        </w:smartTag>
      </w:smartTag>
      <w:r w:rsidRPr="00E8444C">
        <w:rPr>
          <w:rFonts w:ascii="Times New Roman" w:eastAsia="Times New Roman" w:hAnsi="Times New Roman" w:cs="Times New Roman"/>
        </w:rPr>
        <w:t xml:space="preserve">’s second law in the vertical direction, with up as positive.  The net </w:t>
      </w:r>
    </w:p>
    <w:p w14:paraId="7BF01CE4" w14:textId="77777777" w:rsidR="00E8444C" w:rsidRPr="00E8444C" w:rsidRDefault="00E8444C" w:rsidP="00E8444C">
      <w:pPr>
        <w:spacing w:after="0" w:line="240" w:lineRule="auto"/>
        <w:ind w:left="432" w:firstLine="432"/>
        <w:rPr>
          <w:rFonts w:ascii="Times New Roman" w:eastAsia="Times New Roman" w:hAnsi="Times New Roman" w:cs="Times New Roman"/>
        </w:rPr>
      </w:pPr>
      <w:r w:rsidRPr="00E8444C">
        <w:rPr>
          <w:rFonts w:ascii="Times New Roman" w:eastAsia="Times New Roman" w:hAnsi="Times New Roman" w:cs="Times New Roman"/>
        </w:rPr>
        <w:t>force must be zero if the bucket and washer have a constant speed.</w:t>
      </w:r>
    </w:p>
    <w:p w14:paraId="45915E26" w14:textId="77777777" w:rsidR="00E8444C" w:rsidRPr="00E8444C" w:rsidRDefault="00E8444C" w:rsidP="00E8444C">
      <w:pPr>
        <w:spacing w:after="0" w:line="240" w:lineRule="auto"/>
        <w:ind w:left="576" w:firstLine="720"/>
        <w:rPr>
          <w:rFonts w:ascii="Times New Roman" w:eastAsia="Times New Roman" w:hAnsi="Times New Roman" w:cs="Times New Roman"/>
        </w:rPr>
      </w:pPr>
      <w:r w:rsidRPr="00E8444C">
        <w:rPr>
          <w:rFonts w:ascii="Times New Roman" w:eastAsia="Times New Roman" w:hAnsi="Times New Roman" w:cs="Times New Roman"/>
          <w:position w:val="-36"/>
        </w:rPr>
        <w:object w:dxaOrig="4860" w:dyaOrig="840" w14:anchorId="41790B5D">
          <v:shape id="_x0000_i1041" type="#_x0000_t75" style="width:243pt;height:42pt" o:ole="">
            <v:imagedata r:id="rId21" o:title=""/>
          </v:shape>
          <o:OLEObject Type="Embed" ProgID="Equation.DSMT4" ShapeID="_x0000_i1041" DrawAspect="Content" ObjectID="_1693571449" r:id="rId22"/>
        </w:object>
      </w:r>
    </w:p>
    <w:p w14:paraId="74D5B370" w14:textId="77777777" w:rsidR="00E8444C" w:rsidRPr="00E8444C" w:rsidRDefault="00E8444C" w:rsidP="00E8444C">
      <w:pPr>
        <w:spacing w:after="0" w:line="240" w:lineRule="auto"/>
        <w:ind w:firstLine="432"/>
        <w:rPr>
          <w:rFonts w:ascii="Times New Roman" w:eastAsia="Times New Roman" w:hAnsi="Times New Roman" w:cs="Times New Roman"/>
        </w:rPr>
      </w:pPr>
      <w:r w:rsidRPr="00E8444C">
        <w:rPr>
          <w:rFonts w:ascii="Times New Roman" w:eastAsia="Times New Roman" w:hAnsi="Times New Roman" w:cs="Times New Roman"/>
          <w:i/>
          <w:iCs/>
        </w:rPr>
        <w:t>(b</w:t>
      </w:r>
      <w:r w:rsidRPr="00E8444C">
        <w:rPr>
          <w:rFonts w:ascii="Times New Roman" w:eastAsia="Times New Roman" w:hAnsi="Times New Roman" w:cs="Times New Roman"/>
        </w:rPr>
        <w:t>)</w:t>
      </w:r>
      <w:r w:rsidRPr="00E8444C">
        <w:rPr>
          <w:rFonts w:ascii="Times New Roman" w:eastAsia="Times New Roman" w:hAnsi="Times New Roman" w:cs="Times New Roman"/>
        </w:rPr>
        <w:tab/>
        <w:t xml:space="preserve">Now the force is increased by 15%, so </w:t>
      </w:r>
      <w:r w:rsidRPr="00E8444C">
        <w:rPr>
          <w:rFonts w:ascii="Times New Roman" w:eastAsia="Times New Roman" w:hAnsi="Times New Roman" w:cs="Times New Roman"/>
          <w:position w:val="-12"/>
        </w:rPr>
        <w:object w:dxaOrig="2900" w:dyaOrig="360" w14:anchorId="5BB5CE05">
          <v:shape id="_x0000_i1042" type="#_x0000_t75" style="width:145.5pt;height:18pt" o:ole="">
            <v:imagedata r:id="rId23" o:title=""/>
          </v:shape>
          <o:OLEObject Type="Embed" ProgID="Equation.DSMT4" ShapeID="_x0000_i1042" DrawAspect="Content" ObjectID="_1693571450" r:id="rId24"/>
        </w:object>
      </w:r>
      <w:r w:rsidRPr="00E8444C">
        <w:rPr>
          <w:rFonts w:ascii="Times New Roman" w:eastAsia="Times New Roman" w:hAnsi="Times New Roman" w:cs="Times New Roman"/>
        </w:rPr>
        <w:t xml:space="preserve">  Again write </w:t>
      </w:r>
      <w:smartTag w:uri="urn:schemas-microsoft-com:office:smarttags" w:element="place">
        <w:smartTag w:uri="urn:schemas-microsoft-com:office:smarttags" w:element="City">
          <w:r w:rsidRPr="00E8444C">
            <w:rPr>
              <w:rFonts w:ascii="Times New Roman" w:eastAsia="Times New Roman" w:hAnsi="Times New Roman" w:cs="Times New Roman"/>
            </w:rPr>
            <w:t>Newton</w:t>
          </w:r>
        </w:smartTag>
      </w:smartTag>
      <w:r w:rsidRPr="00E8444C">
        <w:rPr>
          <w:rFonts w:ascii="Times New Roman" w:eastAsia="Times New Roman" w:hAnsi="Times New Roman" w:cs="Times New Roman"/>
        </w:rPr>
        <w:t xml:space="preserve">’s </w:t>
      </w:r>
    </w:p>
    <w:p w14:paraId="4551D582" w14:textId="77777777" w:rsidR="00E8444C" w:rsidRPr="00E8444C" w:rsidRDefault="00E8444C" w:rsidP="00E8444C">
      <w:pPr>
        <w:spacing w:after="0" w:line="240" w:lineRule="auto"/>
        <w:ind w:left="432" w:firstLine="432"/>
        <w:rPr>
          <w:rFonts w:ascii="Times New Roman" w:eastAsia="Times New Roman" w:hAnsi="Times New Roman" w:cs="Times New Roman"/>
        </w:rPr>
      </w:pPr>
      <w:r w:rsidRPr="00E8444C">
        <w:rPr>
          <w:rFonts w:ascii="Times New Roman" w:eastAsia="Times New Roman" w:hAnsi="Times New Roman" w:cs="Times New Roman"/>
        </w:rPr>
        <w:t>second law, but with a non-zero acceleration.</w:t>
      </w:r>
    </w:p>
    <w:p w14:paraId="628B5294" w14:textId="6F78C5F3" w:rsidR="00E8444C" w:rsidRDefault="00E8444C" w:rsidP="00E8444C">
      <w:pPr>
        <w:pStyle w:val="NL1"/>
      </w:pPr>
      <w:r w:rsidRPr="00E8444C">
        <w:rPr>
          <w:color w:val="auto"/>
          <w:position w:val="-52"/>
          <w:sz w:val="22"/>
          <w:szCs w:val="22"/>
        </w:rPr>
        <w:object w:dxaOrig="6800" w:dyaOrig="1160" w14:anchorId="68AD817C">
          <v:shape id="_x0000_i1043" type="#_x0000_t75" style="width:335.25pt;height:57.75pt" o:ole="">
            <v:imagedata r:id="rId25" o:title=""/>
          </v:shape>
          <o:OLEObject Type="Embed" ProgID="Equation.DSMT4" ShapeID="_x0000_i1043" DrawAspect="Content" ObjectID="_1693571451" r:id="rId26"/>
        </w:object>
      </w:r>
    </w:p>
    <w:p w14:paraId="5B33358D" w14:textId="77777777" w:rsidR="00D9068E" w:rsidRDefault="00D9068E" w:rsidP="00D9068E">
      <w:pPr>
        <w:pStyle w:val="NL1"/>
      </w:pPr>
    </w:p>
    <w:p w14:paraId="569A3C10" w14:textId="77777777" w:rsidR="00D9068E" w:rsidRPr="00D9068E" w:rsidRDefault="00D9068E" w:rsidP="00D9068E">
      <w:pPr>
        <w:tabs>
          <w:tab w:val="right" w:pos="317"/>
          <w:tab w:val="left" w:pos="540"/>
        </w:tabs>
        <w:spacing w:before="10" w:after="0" w:line="360" w:lineRule="auto"/>
        <w:ind w:left="547" w:hanging="547"/>
        <w:jc w:val="both"/>
        <w:rPr>
          <w:rFonts w:ascii="Times New Roman" w:eastAsia="Times New Roman" w:hAnsi="Times New Roman" w:cs="Times New Roman"/>
          <w:color w:val="000000"/>
          <w:sz w:val="24"/>
          <w:szCs w:val="24"/>
        </w:rPr>
      </w:pPr>
      <w:r w:rsidRPr="00D9068E">
        <w:rPr>
          <w:rFonts w:ascii="Times New Roman" w:eastAsia="Times New Roman" w:hAnsi="Times New Roman" w:cs="Times New Roman"/>
          <w:b/>
          <w:color w:val="000000"/>
          <w:sz w:val="24"/>
          <w:szCs w:val="24"/>
        </w:rPr>
        <w:t>35.</w:t>
      </w:r>
      <w:r w:rsidRPr="00D9068E">
        <w:rPr>
          <w:rFonts w:ascii="Times New Roman" w:eastAsia="Times New Roman" w:hAnsi="Times New Roman" w:cs="Times New Roman"/>
          <w:color w:val="000000"/>
          <w:sz w:val="24"/>
          <w:szCs w:val="24"/>
        </w:rPr>
        <w:tab/>
        <w:t xml:space="preserve">(II) Two </w:t>
      </w:r>
      <w:proofErr w:type="spellStart"/>
      <w:r w:rsidRPr="00D9068E">
        <w:rPr>
          <w:rFonts w:ascii="Times New Roman" w:eastAsia="Times New Roman" w:hAnsi="Times New Roman" w:cs="Times New Roman"/>
          <w:color w:val="000000"/>
          <w:sz w:val="24"/>
          <w:szCs w:val="24"/>
        </w:rPr>
        <w:t>snowcats</w:t>
      </w:r>
      <w:proofErr w:type="spellEnd"/>
      <w:r w:rsidRPr="00D9068E">
        <w:rPr>
          <w:rFonts w:ascii="Times New Roman" w:eastAsia="Times New Roman" w:hAnsi="Times New Roman" w:cs="Times New Roman"/>
          <w:color w:val="000000"/>
          <w:sz w:val="24"/>
          <w:szCs w:val="24"/>
        </w:rPr>
        <w:t xml:space="preserve"> in </w:t>
      </w:r>
      <w:smartTag w:uri="urn:schemas-microsoft-com:office:smarttags" w:element="place">
        <w:r w:rsidRPr="00D9068E">
          <w:rPr>
            <w:rFonts w:ascii="Times New Roman" w:eastAsia="Times New Roman" w:hAnsi="Times New Roman" w:cs="Times New Roman"/>
            <w:color w:val="000000"/>
            <w:sz w:val="24"/>
            <w:szCs w:val="24"/>
          </w:rPr>
          <w:t>Antarctica</w:t>
        </w:r>
      </w:smartTag>
      <w:r w:rsidRPr="00D9068E">
        <w:rPr>
          <w:rFonts w:ascii="Times New Roman" w:eastAsia="Times New Roman" w:hAnsi="Times New Roman" w:cs="Times New Roman"/>
          <w:color w:val="000000"/>
          <w:sz w:val="24"/>
          <w:szCs w:val="24"/>
        </w:rPr>
        <w:t xml:space="preserve"> are towing a housing unit to a new location, as shown in Fig. 4–38. The sum of the forces </w:t>
      </w:r>
      <w:r w:rsidRPr="00D9068E">
        <w:rPr>
          <w:rFonts w:ascii="Times New Roman" w:eastAsia="Times New Roman" w:hAnsi="Times New Roman" w:cs="Times New Roman"/>
          <w:color w:val="000000"/>
          <w:position w:val="-12"/>
          <w:sz w:val="24"/>
          <w:szCs w:val="24"/>
        </w:rPr>
        <w:object w:dxaOrig="300" w:dyaOrig="400" w14:anchorId="3419A1B1">
          <v:shape id="_x0000_i1025" type="#_x0000_t75" style="width:15pt;height:20.25pt" o:ole="">
            <v:imagedata r:id="rId27" o:title=""/>
          </v:shape>
          <o:OLEObject Type="Embed" ProgID="Equation.DSMT4" ShapeID="_x0000_i1025" DrawAspect="Content" ObjectID="_1693571452" r:id="rId28"/>
        </w:object>
      </w:r>
      <w:r w:rsidRPr="00D9068E">
        <w:rPr>
          <w:rFonts w:ascii="Times New Roman" w:eastAsia="Times New Roman" w:hAnsi="Times New Roman" w:cs="Times New Roman"/>
          <w:color w:val="000000"/>
          <w:sz w:val="24"/>
          <w:szCs w:val="24"/>
        </w:rPr>
        <w:t xml:space="preserve"> and </w:t>
      </w:r>
      <w:r w:rsidRPr="00D9068E">
        <w:rPr>
          <w:rFonts w:ascii="Times New Roman" w:eastAsia="Times New Roman" w:hAnsi="Times New Roman" w:cs="Times New Roman"/>
          <w:color w:val="000000"/>
          <w:position w:val="-12"/>
          <w:sz w:val="24"/>
          <w:szCs w:val="24"/>
        </w:rPr>
        <w:object w:dxaOrig="300" w:dyaOrig="400" w14:anchorId="565CDA5E">
          <v:shape id="_x0000_i1026" type="#_x0000_t75" style="width:15pt;height:20.25pt" o:ole="">
            <v:imagedata r:id="rId29" o:title=""/>
          </v:shape>
          <o:OLEObject Type="Embed" ProgID="Equation.DSMT4" ShapeID="_x0000_i1026" DrawAspect="Content" ObjectID="_1693571453" r:id="rId30"/>
        </w:object>
      </w:r>
      <w:r w:rsidRPr="00D9068E">
        <w:rPr>
          <w:rFonts w:ascii="Times New Roman" w:eastAsia="Times New Roman" w:hAnsi="Times New Roman" w:cs="Times New Roman"/>
          <w:color w:val="000000"/>
          <w:sz w:val="24"/>
          <w:szCs w:val="24"/>
        </w:rPr>
        <w:t xml:space="preserve"> exerted on the unit by the horizontal cables is parallel to the line L, and </w:t>
      </w:r>
      <w:r w:rsidRPr="00D9068E">
        <w:rPr>
          <w:rFonts w:ascii="Times New Roman" w:eastAsia="Times New Roman" w:hAnsi="Times New Roman" w:cs="Times New Roman"/>
          <w:color w:val="000000"/>
          <w:position w:val="-12"/>
          <w:sz w:val="24"/>
          <w:szCs w:val="24"/>
        </w:rPr>
        <w:object w:dxaOrig="1340" w:dyaOrig="360" w14:anchorId="43322489">
          <v:shape id="_x0000_i1027" type="#_x0000_t75" style="width:66.75pt;height:18pt" o:ole="">
            <v:imagedata r:id="rId31" o:title=""/>
          </v:shape>
          <o:OLEObject Type="Embed" ProgID="Equation.DSMT4" ShapeID="_x0000_i1027" DrawAspect="Content" ObjectID="_1693571454" r:id="rId32"/>
        </w:object>
      </w:r>
      <w:r w:rsidRPr="00D9068E">
        <w:rPr>
          <w:rFonts w:ascii="Times New Roman" w:eastAsia="Times New Roman" w:hAnsi="Times New Roman" w:cs="Times New Roman"/>
          <w:color w:val="000000"/>
          <w:sz w:val="24"/>
          <w:szCs w:val="24"/>
        </w:rPr>
        <w:t xml:space="preserve"> Deter</w:t>
      </w:r>
      <w:r w:rsidRPr="00D9068E">
        <w:rPr>
          <w:rFonts w:ascii="Times New Roman" w:eastAsia="Times New Roman" w:hAnsi="Times New Roman" w:cs="Times New Roman"/>
          <w:color w:val="000000"/>
          <w:sz w:val="24"/>
          <w:szCs w:val="24"/>
        </w:rPr>
        <w:softHyphen/>
      </w:r>
      <w:r w:rsidRPr="00D9068E">
        <w:rPr>
          <w:rFonts w:ascii="Times New Roman" w:eastAsia="Times New Roman" w:hAnsi="Times New Roman" w:cs="Times New Roman"/>
          <w:color w:val="000000"/>
          <w:sz w:val="24"/>
          <w:szCs w:val="24"/>
        </w:rPr>
        <w:softHyphen/>
        <w:t xml:space="preserve">mine </w:t>
      </w:r>
      <w:r w:rsidRPr="00D9068E">
        <w:rPr>
          <w:rFonts w:ascii="Times New Roman" w:eastAsia="Times New Roman" w:hAnsi="Times New Roman" w:cs="Times New Roman"/>
          <w:color w:val="000000"/>
          <w:position w:val="-12"/>
          <w:sz w:val="24"/>
          <w:szCs w:val="24"/>
        </w:rPr>
        <w:object w:dxaOrig="300" w:dyaOrig="360" w14:anchorId="75B0742F">
          <v:shape id="_x0000_i1028" type="#_x0000_t75" style="width:15pt;height:18pt" o:ole="">
            <v:imagedata r:id="rId33" o:title=""/>
          </v:shape>
          <o:OLEObject Type="Embed" ProgID="Equation.DSMT4" ShapeID="_x0000_i1028" DrawAspect="Content" ObjectID="_1693571455" r:id="rId34"/>
        </w:object>
      </w:r>
      <w:r w:rsidRPr="00D9068E">
        <w:rPr>
          <w:rFonts w:ascii="Times New Roman" w:eastAsia="Times New Roman" w:hAnsi="Times New Roman" w:cs="Times New Roman"/>
          <w:color w:val="000000"/>
          <w:sz w:val="24"/>
          <w:szCs w:val="24"/>
        </w:rPr>
        <w:t xml:space="preserve"> and the magnitude of </w:t>
      </w:r>
      <w:r w:rsidRPr="00D9068E">
        <w:rPr>
          <w:rFonts w:ascii="Times New Roman" w:eastAsia="Times New Roman" w:hAnsi="Times New Roman" w:cs="Times New Roman"/>
          <w:color w:val="000000"/>
          <w:position w:val="-12"/>
          <w:sz w:val="24"/>
          <w:szCs w:val="24"/>
        </w:rPr>
        <w:object w:dxaOrig="820" w:dyaOrig="400" w14:anchorId="0D6615CE">
          <v:shape id="_x0000_i1029" type="#_x0000_t75" style="width:41.25pt;height:20.25pt" o:ole="">
            <v:imagedata r:id="rId35" o:title=""/>
          </v:shape>
          <o:OLEObject Type="Embed" ProgID="Equation.DSMT4" ShapeID="_x0000_i1029" DrawAspect="Content" ObjectID="_1693571456" r:id="rId36"/>
        </w:object>
      </w:r>
    </w:p>
    <w:p w14:paraId="75FF037B" w14:textId="40EC7575" w:rsidR="00A1668C" w:rsidRDefault="00D9068E" w:rsidP="00D9068E">
      <w:r w:rsidRPr="00D9068E">
        <w:rPr>
          <w:rFonts w:ascii="Times New Roman" w:eastAsia="Times New Roman" w:hAnsi="Times New Roman" w:cs="Times New Roman"/>
          <w:b/>
          <w:noProof/>
          <w:sz w:val="24"/>
          <w:szCs w:val="24"/>
        </w:rPr>
        <w:lastRenderedPageBreak/>
        <w:drawing>
          <wp:inline distT="0" distB="0" distL="0" distR="0" wp14:anchorId="205F3483" wp14:editId="7F6E53A9">
            <wp:extent cx="1514475" cy="1704975"/>
            <wp:effectExtent l="0" t="0" r="9525" b="9525"/>
            <wp:docPr id="2" name="Picture 2" descr="Figure_04_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_04_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14475" cy="1704975"/>
                    </a:xfrm>
                    <a:prstGeom prst="rect">
                      <a:avLst/>
                    </a:prstGeom>
                    <a:noFill/>
                    <a:ln>
                      <a:noFill/>
                    </a:ln>
                  </pic:spPr>
                </pic:pic>
              </a:graphicData>
            </a:graphic>
          </wp:inline>
        </w:drawing>
      </w:r>
    </w:p>
    <w:p w14:paraId="459520F7" w14:textId="77777777" w:rsidR="00E8444C" w:rsidRPr="00E8444C" w:rsidRDefault="00E8444C" w:rsidP="00E8444C">
      <w:pPr>
        <w:spacing w:after="0" w:line="240" w:lineRule="auto"/>
        <w:ind w:left="432" w:hanging="432"/>
        <w:rPr>
          <w:rFonts w:ascii="Times New Roman" w:eastAsia="Times New Roman" w:hAnsi="Times New Roman" w:cs="Times New Roman"/>
        </w:rPr>
      </w:pPr>
      <w:r w:rsidRPr="00E8444C">
        <w:rPr>
          <w:rFonts w:ascii="Times New Roman" w:eastAsia="Times New Roman" w:hAnsi="Times New Roman" w:cs="Times New Roman"/>
        </w:rPr>
        <w:t>35.</w:t>
      </w:r>
      <w:r w:rsidRPr="00E8444C">
        <w:rPr>
          <w:rFonts w:ascii="Times New Roman" w:eastAsia="Times New Roman" w:hAnsi="Times New Roman" w:cs="Times New Roman"/>
        </w:rPr>
        <w:tab/>
        <w:t xml:space="preserve">Choose the </w:t>
      </w:r>
      <w:r w:rsidRPr="00E8444C">
        <w:rPr>
          <w:rFonts w:ascii="Times New Roman" w:eastAsia="Times New Roman" w:hAnsi="Times New Roman" w:cs="Times New Roman"/>
          <w:i/>
          <w:iCs/>
        </w:rPr>
        <w:t>y</w:t>
      </w:r>
      <w:r w:rsidRPr="00E8444C">
        <w:rPr>
          <w:rFonts w:ascii="Times New Roman" w:eastAsia="Times New Roman" w:hAnsi="Times New Roman" w:cs="Times New Roman"/>
        </w:rPr>
        <w:t xml:space="preserve"> direction to be the “forward” direction for the motion of the </w:t>
      </w:r>
      <w:proofErr w:type="spellStart"/>
      <w:r w:rsidRPr="00E8444C">
        <w:rPr>
          <w:rFonts w:ascii="Times New Roman" w:eastAsia="Times New Roman" w:hAnsi="Times New Roman" w:cs="Times New Roman"/>
        </w:rPr>
        <w:t>snowcats</w:t>
      </w:r>
      <w:proofErr w:type="spellEnd"/>
      <w:r w:rsidRPr="00E8444C">
        <w:rPr>
          <w:rFonts w:ascii="Times New Roman" w:eastAsia="Times New Roman" w:hAnsi="Times New Roman" w:cs="Times New Roman"/>
        </w:rPr>
        <w:t xml:space="preserve">, and the </w:t>
      </w:r>
      <w:r w:rsidRPr="00E8444C">
        <w:rPr>
          <w:rFonts w:ascii="Times New Roman" w:eastAsia="Times New Roman" w:hAnsi="Times New Roman" w:cs="Times New Roman"/>
          <w:i/>
          <w:iCs/>
        </w:rPr>
        <w:t xml:space="preserve">x </w:t>
      </w:r>
      <w:r w:rsidRPr="00E8444C">
        <w:rPr>
          <w:rFonts w:ascii="Times New Roman" w:eastAsia="Times New Roman" w:hAnsi="Times New Roman" w:cs="Times New Roman"/>
        </w:rPr>
        <w:t xml:space="preserve">direction to be to the right on the diagram in the textbook.  Since the housing unit moves in the forward direction on a straight line, there is no acceleration in the </w:t>
      </w:r>
      <w:r w:rsidRPr="00E8444C">
        <w:rPr>
          <w:rFonts w:ascii="Times New Roman" w:eastAsia="Times New Roman" w:hAnsi="Times New Roman" w:cs="Times New Roman"/>
          <w:i/>
          <w:iCs/>
        </w:rPr>
        <w:t>x</w:t>
      </w:r>
      <w:r w:rsidRPr="00E8444C">
        <w:rPr>
          <w:rFonts w:ascii="Times New Roman" w:eastAsia="Times New Roman" w:hAnsi="Times New Roman" w:cs="Times New Roman"/>
        </w:rPr>
        <w:t xml:space="preserve"> direction, and so the net force in the </w:t>
      </w:r>
      <w:r w:rsidRPr="00E8444C">
        <w:rPr>
          <w:rFonts w:ascii="Times New Roman" w:eastAsia="Times New Roman" w:hAnsi="Times New Roman" w:cs="Times New Roman"/>
          <w:i/>
          <w:iCs/>
        </w:rPr>
        <w:t>x</w:t>
      </w:r>
      <w:r w:rsidRPr="00E8444C">
        <w:rPr>
          <w:rFonts w:ascii="Times New Roman" w:eastAsia="Times New Roman" w:hAnsi="Times New Roman" w:cs="Times New Roman"/>
        </w:rPr>
        <w:t xml:space="preserve"> direction must be 0.  Write </w:t>
      </w:r>
      <w:smartTag w:uri="urn:schemas-microsoft-com:office:smarttags" w:element="City">
        <w:smartTag w:uri="urn:schemas-microsoft-com:office:smarttags" w:element="place">
          <w:r w:rsidRPr="00E8444C">
            <w:rPr>
              <w:rFonts w:ascii="Times New Roman" w:eastAsia="Times New Roman" w:hAnsi="Times New Roman" w:cs="Times New Roman"/>
            </w:rPr>
            <w:t>Newton</w:t>
          </w:r>
        </w:smartTag>
      </w:smartTag>
      <w:r w:rsidRPr="00E8444C">
        <w:rPr>
          <w:rFonts w:ascii="Times New Roman" w:eastAsia="Times New Roman" w:hAnsi="Times New Roman" w:cs="Times New Roman"/>
        </w:rPr>
        <w:t xml:space="preserve">’s second law for the </w:t>
      </w:r>
      <w:r w:rsidRPr="00E8444C">
        <w:rPr>
          <w:rFonts w:ascii="Times New Roman" w:eastAsia="Times New Roman" w:hAnsi="Times New Roman" w:cs="Times New Roman"/>
          <w:i/>
          <w:iCs/>
        </w:rPr>
        <w:t>x</w:t>
      </w:r>
      <w:r w:rsidRPr="00E8444C">
        <w:rPr>
          <w:rFonts w:ascii="Times New Roman" w:eastAsia="Times New Roman" w:hAnsi="Times New Roman" w:cs="Times New Roman"/>
        </w:rPr>
        <w:t xml:space="preserve"> direction.</w:t>
      </w:r>
    </w:p>
    <w:p w14:paraId="051E7C26" w14:textId="77777777" w:rsidR="00E8444C" w:rsidRPr="00E8444C" w:rsidRDefault="00E8444C" w:rsidP="00E8444C">
      <w:pPr>
        <w:spacing w:after="0" w:line="240" w:lineRule="auto"/>
        <w:ind w:left="432" w:firstLine="432"/>
        <w:rPr>
          <w:rFonts w:ascii="Times New Roman" w:eastAsia="Times New Roman" w:hAnsi="Times New Roman" w:cs="Times New Roman"/>
        </w:rPr>
      </w:pPr>
      <w:r w:rsidRPr="00E8444C">
        <w:rPr>
          <w:rFonts w:ascii="Times New Roman" w:eastAsia="Times New Roman" w:hAnsi="Times New Roman" w:cs="Times New Roman"/>
          <w:position w:val="-46"/>
        </w:rPr>
        <w:object w:dxaOrig="5380" w:dyaOrig="1040" w14:anchorId="3AC459AF">
          <v:shape id="_x0000_i1054" type="#_x0000_t75" style="width:261.75pt;height:51pt" o:ole="">
            <v:imagedata r:id="rId38" o:title=""/>
          </v:shape>
          <o:OLEObject Type="Embed" ProgID="Equation.DSMT4" ShapeID="_x0000_i1054" DrawAspect="Content" ObjectID="_1693571457" r:id="rId39"/>
        </w:object>
      </w:r>
    </w:p>
    <w:p w14:paraId="7D8D7E2A" w14:textId="77777777" w:rsidR="00E8444C" w:rsidRPr="00E8444C" w:rsidRDefault="00E8444C" w:rsidP="00E8444C">
      <w:pPr>
        <w:spacing w:after="0" w:line="240" w:lineRule="auto"/>
        <w:rPr>
          <w:rFonts w:ascii="Times New Roman" w:eastAsia="Times New Roman" w:hAnsi="Times New Roman" w:cs="Times New Roman"/>
        </w:rPr>
      </w:pPr>
      <w:r w:rsidRPr="00E8444C">
        <w:rPr>
          <w:rFonts w:ascii="Times New Roman" w:eastAsia="Times New Roman" w:hAnsi="Times New Roman" w:cs="Times New Roman"/>
        </w:rPr>
        <w:tab/>
        <w:t xml:space="preserve">Since the </w:t>
      </w:r>
      <w:r w:rsidRPr="00E8444C">
        <w:rPr>
          <w:rFonts w:ascii="Times New Roman" w:eastAsia="Times New Roman" w:hAnsi="Times New Roman" w:cs="Times New Roman"/>
          <w:i/>
          <w:iCs/>
        </w:rPr>
        <w:t>x</w:t>
      </w:r>
      <w:r w:rsidRPr="00E8444C">
        <w:rPr>
          <w:rFonts w:ascii="Times New Roman" w:eastAsia="Times New Roman" w:hAnsi="Times New Roman" w:cs="Times New Roman"/>
        </w:rPr>
        <w:t xml:space="preserve"> components add to 0, the magnitude of the vector sum of the two forces will just be the </w:t>
      </w:r>
    </w:p>
    <w:p w14:paraId="382E1296" w14:textId="77777777" w:rsidR="00E8444C" w:rsidRPr="00E8444C" w:rsidRDefault="00E8444C" w:rsidP="00E8444C">
      <w:pPr>
        <w:spacing w:after="0" w:line="240" w:lineRule="auto"/>
        <w:ind w:firstLine="432"/>
        <w:rPr>
          <w:rFonts w:ascii="Times New Roman" w:eastAsia="Times New Roman" w:hAnsi="Times New Roman" w:cs="Times New Roman"/>
        </w:rPr>
      </w:pPr>
      <w:r w:rsidRPr="00E8444C">
        <w:rPr>
          <w:rFonts w:ascii="Times New Roman" w:eastAsia="Times New Roman" w:hAnsi="Times New Roman" w:cs="Times New Roman"/>
        </w:rPr>
        <w:t xml:space="preserve">sum of their </w:t>
      </w:r>
      <w:r w:rsidRPr="00E8444C">
        <w:rPr>
          <w:rFonts w:ascii="Times New Roman" w:eastAsia="Times New Roman" w:hAnsi="Times New Roman" w:cs="Times New Roman"/>
          <w:i/>
          <w:iCs/>
        </w:rPr>
        <w:t>y</w:t>
      </w:r>
      <w:r w:rsidRPr="00E8444C">
        <w:rPr>
          <w:rFonts w:ascii="Times New Roman" w:eastAsia="Times New Roman" w:hAnsi="Times New Roman" w:cs="Times New Roman"/>
        </w:rPr>
        <w:t xml:space="preserve"> components.  </w:t>
      </w:r>
    </w:p>
    <w:p w14:paraId="4A62ED15" w14:textId="6ABC48F9" w:rsidR="00E8444C" w:rsidRDefault="00E8444C" w:rsidP="00E8444C">
      <w:pPr>
        <w:rPr>
          <w:rFonts w:ascii="Times New Roman" w:eastAsia="Times New Roman" w:hAnsi="Times New Roman" w:cs="Times New Roman"/>
        </w:rPr>
      </w:pPr>
      <w:r w:rsidRPr="00E8444C">
        <w:rPr>
          <w:rFonts w:ascii="Times New Roman" w:eastAsia="Times New Roman" w:hAnsi="Times New Roman" w:cs="Times New Roman"/>
          <w:position w:val="-36"/>
        </w:rPr>
        <w:object w:dxaOrig="7240" w:dyaOrig="840" w14:anchorId="19B165A5">
          <v:shape id="_x0000_i1055" type="#_x0000_t75" style="width:348pt;height:42pt" o:ole="">
            <v:imagedata r:id="rId40" o:title=""/>
          </v:shape>
          <o:OLEObject Type="Embed" ProgID="Equation.DSMT4" ShapeID="_x0000_i1055" DrawAspect="Content" ObjectID="_1693571458" r:id="rId41"/>
        </w:object>
      </w:r>
    </w:p>
    <w:p w14:paraId="602A91E4" w14:textId="77777777" w:rsidR="00E8444C" w:rsidRDefault="00E8444C" w:rsidP="00E8444C"/>
    <w:p w14:paraId="5335856F" w14:textId="77777777" w:rsidR="00D9068E" w:rsidRDefault="00D9068E" w:rsidP="00D9068E">
      <w:pPr>
        <w:pStyle w:val="NL1"/>
      </w:pPr>
      <w:r>
        <w:tab/>
      </w:r>
      <w:r>
        <w:rPr>
          <w:b/>
        </w:rPr>
        <w:t>48.</w:t>
      </w:r>
      <w:r>
        <w:tab/>
        <w:t xml:space="preserve">(II) The block shown in Fig. 4–43 has mass </w:t>
      </w:r>
      <w:r>
        <w:rPr>
          <w:position w:val="-10"/>
        </w:rPr>
        <w:object w:dxaOrig="1080" w:dyaOrig="320" w14:anchorId="468C84F0">
          <v:shape id="_x0000_i1030" type="#_x0000_t75" style="width:54pt;height:15.75pt" o:ole="">
            <v:imagedata r:id="rId42" o:title=""/>
          </v:shape>
          <o:OLEObject Type="Embed" ProgID="Equation.DSMT4" ShapeID="_x0000_i1030" DrawAspect="Content" ObjectID="_1693571459" r:id="rId43"/>
        </w:object>
      </w:r>
      <w:r>
        <w:t xml:space="preserve"> and lies on a fixed smooth frictionless plane tilted at an angle </w:t>
      </w:r>
      <w:r w:rsidR="0051343D">
        <w:t>θ= 22</w:t>
      </w:r>
      <w:proofErr w:type="gramStart"/>
      <w:r w:rsidR="0051343D">
        <w:t xml:space="preserve">° </w:t>
      </w:r>
      <w:r>
        <w:t xml:space="preserve"> to</w:t>
      </w:r>
      <w:proofErr w:type="gramEnd"/>
      <w:r>
        <w:t xml:space="preserve"> the horizontal. (</w:t>
      </w:r>
      <w:r>
        <w:rPr>
          <w:i/>
        </w:rPr>
        <w:t>a</w:t>
      </w:r>
      <w:r>
        <w:t>) Determine the acceleration of the block as it slides down the plane. (</w:t>
      </w:r>
      <w:r>
        <w:rPr>
          <w:i/>
        </w:rPr>
        <w:t>b</w:t>
      </w:r>
      <w:r>
        <w:t>) If the block starts from rest 12.0 m up the plane from its base, what will be the block’s speed when it reaches the bottom of the incline?</w:t>
      </w:r>
    </w:p>
    <w:p w14:paraId="474CE7FD" w14:textId="5C2BB02B" w:rsidR="00D9068E" w:rsidRDefault="00D9068E" w:rsidP="00D9068E">
      <w:pPr>
        <w:pStyle w:val="NL1"/>
      </w:pPr>
      <w:r w:rsidRPr="00E36668">
        <w:rPr>
          <w:b/>
          <w:noProof/>
        </w:rPr>
        <w:drawing>
          <wp:inline distT="0" distB="0" distL="0" distR="0" wp14:anchorId="17D4BF7C" wp14:editId="57C2B8C9">
            <wp:extent cx="1990725" cy="1400175"/>
            <wp:effectExtent l="0" t="0" r="9525" b="9525"/>
            <wp:docPr id="3" name="Picture 3" descr="Figure_04_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gure_04_4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90725" cy="1400175"/>
                    </a:xfrm>
                    <a:prstGeom prst="rect">
                      <a:avLst/>
                    </a:prstGeom>
                    <a:noFill/>
                    <a:ln>
                      <a:noFill/>
                    </a:ln>
                  </pic:spPr>
                </pic:pic>
              </a:graphicData>
            </a:graphic>
          </wp:inline>
        </w:drawing>
      </w:r>
    </w:p>
    <w:p w14:paraId="126F8A6D" w14:textId="77777777" w:rsidR="00E8444C" w:rsidRPr="00E8444C" w:rsidRDefault="00E8444C" w:rsidP="00E8444C">
      <w:pPr>
        <w:spacing w:after="0" w:line="240" w:lineRule="auto"/>
        <w:rPr>
          <w:rFonts w:ascii="Times New Roman" w:eastAsia="Times New Roman" w:hAnsi="Times New Roman" w:cs="Times New Roman"/>
        </w:rPr>
      </w:pPr>
      <w:r w:rsidRPr="00E8444C">
        <w:rPr>
          <w:rFonts w:ascii="Times New Roman" w:eastAsia="Times New Roman" w:hAnsi="Times New Roman" w:cs="Times New Roman"/>
          <w:noProof/>
        </w:rPr>
        <w:lastRenderedPageBreak/>
        <w:object w:dxaOrig="3660" w:dyaOrig="440" w14:anchorId="3C8A4B8C">
          <v:group id="_x0000_s1046" style="position:absolute;margin-left:357.4pt;margin-top:1.7pt;width:109.2pt;height:86.1pt;z-index:251661312" coordorigin="4910,12439" coordsize="2184,1722">
            <v:group id="_x0000_s1047" style="position:absolute;left:4910;top:12464;width:2184;height:1697" coordorigin="4910,12464" coordsize="2184,1697">
              <v:line id="_x0000_s1048" style="position:absolute;rotation:-3;flip:y;mso-wrap-edited:f" from="6312,12692" to="6487,13164">
                <v:stroke endarrow="block" endarrowwidth="narrow"/>
                <o:lock v:ext="edit" aspectratio="t"/>
              </v:line>
              <v:line id="_x0000_s1049" style="position:absolute;rotation:3;mso-wrap-edited:f" from="6320,13171" to="6768,13332">
                <v:stroke endarrow="block" endarrowwidth="narrow"/>
                <o:lock v:ext="edit" aspectratio="t"/>
              </v:line>
              <v:shapetype id="_x0000_t202" coordsize="21600,21600" o:spt="202" path="m,l,21600r21600,l21600,xe">
                <v:stroke joinstyle="miter"/>
                <v:path gradientshapeok="t" o:connecttype="rect"/>
              </v:shapetype>
              <v:shape id="_x0000_s1050" type="#_x0000_t202" style="position:absolute;left:6428;top:12464;width:487;height:444;mso-wrap-edited:f" wrapcoords="0 0 21600 0 21600 21600 0 21600 0 0" filled="f" stroked="f">
                <o:lock v:ext="edit" aspectratio="t"/>
                <v:textbox style="mso-next-textbox:#_x0000_s1050">
                  <w:txbxContent>
                    <w:p w14:paraId="2EA9320B" w14:textId="77777777" w:rsidR="00E8444C" w:rsidRDefault="00E8444C" w:rsidP="00E8444C">
                      <w:pPr>
                        <w:rPr>
                          <w:i/>
                          <w:iCs/>
                        </w:rPr>
                      </w:pPr>
                      <w:r>
                        <w:rPr>
                          <w:i/>
                          <w:iCs/>
                        </w:rPr>
                        <w:t>y</w:t>
                      </w:r>
                    </w:p>
                  </w:txbxContent>
                </v:textbox>
              </v:shape>
              <v:shape id="_x0000_s1051" type="#_x0000_t202" style="position:absolute;left:6706;top:13162;width:388;height:316;mso-wrap-edited:f" wrapcoords="0 0 21600 0 21600 21600 0 21600 0 0" filled="f" stroked="f">
                <o:lock v:ext="edit" aspectratio="t"/>
                <v:textbox style="mso-next-textbox:#_x0000_s1051" inset=",0,,0">
                  <w:txbxContent>
                    <w:p w14:paraId="6DFF6B97" w14:textId="77777777" w:rsidR="00E8444C" w:rsidRDefault="00E8444C" w:rsidP="00E8444C">
                      <w:pPr>
                        <w:rPr>
                          <w:i/>
                          <w:iCs/>
                        </w:rPr>
                      </w:pPr>
                      <w:r>
                        <w:rPr>
                          <w:i/>
                          <w:iCs/>
                        </w:rPr>
                        <w:t>x</w:t>
                      </w:r>
                    </w:p>
                  </w:txbxContent>
                </v:textbox>
              </v:shape>
              <v:shapetype id="_x0000_t6" coordsize="21600,21600" o:spt="6" path="m,l,21600r21600,xe">
                <v:stroke joinstyle="miter"/>
                <v:path gradientshapeok="t" o:connecttype="custom" o:connectlocs="0,0;0,10800;0,21600;10800,21600;21600,21600;10800,10800" textboxrect="1800,12600,12600,19800"/>
              </v:shapetype>
              <v:shape id="_x0000_s1052" type="#_x0000_t6" style="position:absolute;left:4910;top:13128;width:1700;height:640;mso-wrap-edited:f" wrapcoords="-179 0 -179 21600 21779 21600 21868 21600 268 0 -179 0">
                <o:lock v:ext="edit" aspectratio="t"/>
              </v:shape>
              <v:rect id="_x0000_s1053" style="position:absolute;left:5420;top:12874;width:514;height:514;rotation:111;mso-wrap-edited:f" wrapcoords="-470 0 -470 21600 22070 21600 22070 0 -470 0">
                <o:lock v:ext="edit" aspectratio="t"/>
              </v:rect>
              <v:line id="_x0000_s1054" style="position:absolute;mso-wrap-edited:f" from="5692,13119" to="5692,14082" strokeweight="1.5pt">
                <v:stroke endarrow="block" endarrowwidth="narrow"/>
                <o:lock v:ext="edit" aspectratio="t"/>
              </v:line>
              <v:line id="_x0000_s1055" style="position:absolute;rotation:200;mso-wrap-edited:f" from="5408,13366" to="5424,14161" wrapcoords="-21600 0 -21600 21600 64800 21600 43200 0 -21600 0">
                <v:stroke dashstyle="dash"/>
                <o:lock v:ext="edit" aspectratio="t"/>
              </v:line>
              <v:shape id="_x0000_s1056" type="#_x0000_t202" style="position:absolute;left:5823;top:13478;width:441;height:341;mso-wrap-edited:f" wrapcoords="0 0 21600 0 21600 21600 0 21600 0 0" filled="f" stroked="f">
                <o:lock v:ext="edit" aspectratio="t"/>
                <v:textbox style="mso-next-textbox:#_x0000_s1056">
                  <w:txbxContent>
                    <w:p w14:paraId="00E185B5" w14:textId="77777777" w:rsidR="00E8444C" w:rsidRDefault="00E8444C" w:rsidP="00E8444C">
                      <w:pPr>
                        <w:rPr>
                          <w:rFonts w:ascii="Symbol" w:hAnsi="Symbol"/>
                          <w:i/>
                          <w:iCs/>
                          <w:sz w:val="20"/>
                          <w:szCs w:val="20"/>
                        </w:rPr>
                      </w:pPr>
                      <w:r>
                        <w:rPr>
                          <w:rFonts w:ascii="Symbol" w:hAnsi="Symbol"/>
                          <w:i/>
                          <w:iCs/>
                          <w:sz w:val="20"/>
                          <w:szCs w:val="20"/>
                        </w:rPr>
                        <w:t></w:t>
                      </w:r>
                    </w:p>
                  </w:txbxContent>
                </v:textbox>
              </v:shape>
              <v:line id="_x0000_s1057" style="position:absolute;rotation:202;mso-wrap-edited:f" from="5728,12493" to="5748,13402" strokeweight="1.5pt">
                <v:stroke endarrow="block" endarrowwidth="narrow"/>
                <o:lock v:ext="edit" aspectratio="t"/>
              </v:line>
              <v:shape id="_x0000_s1058" type="#_x0000_t202" style="position:absolute;left:5370;top:13451;width:441;height:427;mso-wrap-edited:f" wrapcoords="0 0 21600 0 21600 21600 0 21600 0 0" filled="f" stroked="f">
                <o:lock v:ext="edit" aspectratio="t"/>
                <v:textbox style="mso-next-textbox:#_x0000_s1058">
                  <w:txbxContent>
                    <w:p w14:paraId="4BE58B55" w14:textId="77777777" w:rsidR="00E8444C" w:rsidRDefault="00E8444C" w:rsidP="00E8444C">
                      <w:pPr>
                        <w:rPr>
                          <w:rFonts w:ascii="Symbol" w:hAnsi="Symbol"/>
                          <w:i/>
                          <w:iCs/>
                          <w:sz w:val="20"/>
                          <w:szCs w:val="20"/>
                        </w:rPr>
                      </w:pPr>
                      <w:r>
                        <w:rPr>
                          <w:rFonts w:ascii="Symbol" w:hAnsi="Symbol"/>
                          <w:i/>
                          <w:iCs/>
                          <w:sz w:val="20"/>
                          <w:szCs w:val="20"/>
                        </w:rPr>
                        <w:t></w:t>
                      </w:r>
                    </w:p>
                  </w:txbxContent>
                </v:textbox>
              </v:shape>
            </v:group>
            <v:shape id="_x0000_s1059" type="#_x0000_t75" style="position:absolute;left:5835;top:13864;width:341;height:284">
              <v:imagedata r:id="rId8" o:title=""/>
            </v:shape>
            <v:shape id="_x0000_s1060" type="#_x0000_t75" style="position:absolute;left:5318;top:12439;width:287;height:355">
              <v:imagedata r:id="rId45" o:title=""/>
            </v:shape>
            <w10:wrap type="square" side="left"/>
          </v:group>
          <o:OLEObject Type="Embed" ProgID="Equation.DSMT4" ShapeID="_x0000_s1059" DrawAspect="Content" ObjectID="_1693571486" r:id="rId46"/>
          <o:OLEObject Type="Embed" ProgID="Equation.DSMT4" ShapeID="_x0000_s1060" DrawAspect="Content" ObjectID="_1693571487" r:id="rId47"/>
        </w:object>
      </w:r>
      <w:r w:rsidRPr="00E8444C">
        <w:rPr>
          <w:rFonts w:ascii="Times New Roman" w:eastAsia="Times New Roman" w:hAnsi="Times New Roman" w:cs="Times New Roman"/>
        </w:rPr>
        <w:t>48.</w:t>
      </w:r>
      <w:r w:rsidRPr="00E8444C">
        <w:rPr>
          <w:rFonts w:ascii="Times New Roman" w:eastAsia="Times New Roman" w:hAnsi="Times New Roman" w:cs="Times New Roman"/>
        </w:rPr>
        <w:tab/>
        <w:t>(</w:t>
      </w:r>
      <w:r w:rsidRPr="00E8444C">
        <w:rPr>
          <w:rFonts w:ascii="Times New Roman" w:eastAsia="Times New Roman" w:hAnsi="Times New Roman" w:cs="Times New Roman"/>
          <w:i/>
        </w:rPr>
        <w:t>a</w:t>
      </w:r>
      <w:r w:rsidRPr="00E8444C">
        <w:rPr>
          <w:rFonts w:ascii="Times New Roman" w:eastAsia="Times New Roman" w:hAnsi="Times New Roman" w:cs="Times New Roman"/>
        </w:rPr>
        <w:t>)</w:t>
      </w:r>
      <w:r w:rsidRPr="00E8444C">
        <w:rPr>
          <w:rFonts w:ascii="Times New Roman" w:eastAsia="Times New Roman" w:hAnsi="Times New Roman" w:cs="Times New Roman"/>
        </w:rPr>
        <w:tab/>
        <w:t xml:space="preserve">Consider the free-body diagram for the block on the frictionless </w:t>
      </w:r>
    </w:p>
    <w:p w14:paraId="5C1E406D" w14:textId="77777777" w:rsidR="00E8444C" w:rsidRPr="00E8444C" w:rsidRDefault="00E8444C" w:rsidP="00E8444C">
      <w:pPr>
        <w:spacing w:after="0" w:line="240" w:lineRule="auto"/>
        <w:ind w:left="864"/>
        <w:rPr>
          <w:rFonts w:ascii="Times New Roman" w:eastAsia="Times New Roman" w:hAnsi="Times New Roman" w:cs="Times New Roman"/>
        </w:rPr>
      </w:pPr>
      <w:r w:rsidRPr="00E8444C">
        <w:rPr>
          <w:rFonts w:ascii="Times New Roman" w:eastAsia="Times New Roman" w:hAnsi="Times New Roman" w:cs="Times New Roman"/>
        </w:rPr>
        <w:t xml:space="preserve">surface.  There is no acceleration in the </w:t>
      </w:r>
      <w:r w:rsidRPr="00E8444C">
        <w:rPr>
          <w:rFonts w:ascii="Times New Roman" w:eastAsia="Times New Roman" w:hAnsi="Times New Roman" w:cs="Times New Roman"/>
          <w:i/>
        </w:rPr>
        <w:t>y</w:t>
      </w:r>
      <w:r w:rsidRPr="00E8444C">
        <w:rPr>
          <w:rFonts w:ascii="Times New Roman" w:eastAsia="Times New Roman" w:hAnsi="Times New Roman" w:cs="Times New Roman"/>
        </w:rPr>
        <w:t xml:space="preserve"> direction.  Use </w:t>
      </w:r>
      <w:smartTag w:uri="urn:schemas-microsoft-com:office:smarttags" w:element="place">
        <w:smartTag w:uri="urn:schemas-microsoft-com:office:smarttags" w:element="City">
          <w:r w:rsidRPr="00E8444C">
            <w:rPr>
              <w:rFonts w:ascii="Times New Roman" w:eastAsia="Times New Roman" w:hAnsi="Times New Roman" w:cs="Times New Roman"/>
            </w:rPr>
            <w:t>Newton</w:t>
          </w:r>
        </w:smartTag>
      </w:smartTag>
      <w:r w:rsidRPr="00E8444C">
        <w:rPr>
          <w:rFonts w:ascii="Times New Roman" w:eastAsia="Times New Roman" w:hAnsi="Times New Roman" w:cs="Times New Roman"/>
        </w:rPr>
        <w:t xml:space="preserve">’s second law for the </w:t>
      </w:r>
      <w:r w:rsidRPr="00E8444C">
        <w:rPr>
          <w:rFonts w:ascii="Times New Roman" w:eastAsia="Times New Roman" w:hAnsi="Times New Roman" w:cs="Times New Roman"/>
          <w:i/>
        </w:rPr>
        <w:t>x</w:t>
      </w:r>
      <w:r w:rsidRPr="00E8444C">
        <w:rPr>
          <w:rFonts w:ascii="Times New Roman" w:eastAsia="Times New Roman" w:hAnsi="Times New Roman" w:cs="Times New Roman"/>
        </w:rPr>
        <w:t xml:space="preserve"> direction to find the acceleration.</w:t>
      </w:r>
    </w:p>
    <w:p w14:paraId="0F9A84B8" w14:textId="77777777" w:rsidR="00E8444C" w:rsidRPr="00E8444C" w:rsidRDefault="00E8444C" w:rsidP="00E8444C">
      <w:pPr>
        <w:spacing w:after="0" w:line="240" w:lineRule="auto"/>
        <w:ind w:left="432" w:firstLine="432"/>
        <w:rPr>
          <w:rFonts w:ascii="Times New Roman" w:eastAsia="Times New Roman" w:hAnsi="Times New Roman" w:cs="Times New Roman"/>
        </w:rPr>
      </w:pPr>
      <w:r w:rsidRPr="00E8444C">
        <w:rPr>
          <w:rFonts w:ascii="Times New Roman" w:eastAsia="Times New Roman" w:hAnsi="Times New Roman" w:cs="Times New Roman"/>
        </w:rPr>
        <w:tab/>
      </w:r>
      <w:r w:rsidRPr="00E8444C">
        <w:rPr>
          <w:rFonts w:ascii="Times New Roman" w:eastAsia="Times New Roman" w:hAnsi="Times New Roman" w:cs="Times New Roman"/>
          <w:position w:val="-38"/>
        </w:rPr>
        <w:object w:dxaOrig="4280" w:dyaOrig="880" w14:anchorId="20811234">
          <v:shape id="_x0000_i1059" type="#_x0000_t75" style="width:210pt;height:44.25pt" o:ole="">
            <v:imagedata r:id="rId48" o:title=""/>
          </v:shape>
          <o:OLEObject Type="Embed" ProgID="Equation.DSMT4" ShapeID="_x0000_i1059" DrawAspect="Content" ObjectID="_1693571460" r:id="rId49"/>
        </w:object>
      </w:r>
    </w:p>
    <w:p w14:paraId="35E248A2" w14:textId="77777777" w:rsidR="00E8444C" w:rsidRPr="00E8444C" w:rsidRDefault="00E8444C" w:rsidP="00E8444C">
      <w:pPr>
        <w:spacing w:after="0" w:line="240" w:lineRule="auto"/>
        <w:rPr>
          <w:rFonts w:ascii="Times New Roman" w:eastAsia="Times New Roman" w:hAnsi="Times New Roman" w:cs="Times New Roman"/>
        </w:rPr>
      </w:pPr>
      <w:r w:rsidRPr="00E8444C">
        <w:rPr>
          <w:rFonts w:ascii="Times New Roman" w:eastAsia="Times New Roman" w:hAnsi="Times New Roman" w:cs="Times New Roman"/>
        </w:rPr>
        <w:tab/>
        <w:t>(</w:t>
      </w:r>
      <w:r w:rsidRPr="00E8444C">
        <w:rPr>
          <w:rFonts w:ascii="Times New Roman" w:eastAsia="Times New Roman" w:hAnsi="Times New Roman" w:cs="Times New Roman"/>
          <w:i/>
        </w:rPr>
        <w:t>b</w:t>
      </w:r>
      <w:r w:rsidRPr="00E8444C">
        <w:rPr>
          <w:rFonts w:ascii="Times New Roman" w:eastAsia="Times New Roman" w:hAnsi="Times New Roman" w:cs="Times New Roman"/>
        </w:rPr>
        <w:t>)</w:t>
      </w:r>
      <w:r w:rsidRPr="00E8444C">
        <w:rPr>
          <w:rFonts w:ascii="Times New Roman" w:eastAsia="Times New Roman" w:hAnsi="Times New Roman" w:cs="Times New Roman"/>
        </w:rPr>
        <w:tab/>
        <w:t xml:space="preserve">Use Eq. 2-12c with </w:t>
      </w:r>
      <w:r w:rsidRPr="00E8444C">
        <w:rPr>
          <w:rFonts w:ascii="Times New Roman" w:eastAsia="Times New Roman" w:hAnsi="Times New Roman" w:cs="Times New Roman"/>
          <w:position w:val="-12"/>
        </w:rPr>
        <w:object w:dxaOrig="600" w:dyaOrig="360" w14:anchorId="12A40E4A">
          <v:shape id="_x0000_i1060" type="#_x0000_t75" style="width:29.25pt;height:18pt" o:ole="">
            <v:imagedata r:id="rId50" o:title=""/>
          </v:shape>
          <o:OLEObject Type="Embed" ProgID="Equation.DSMT4" ShapeID="_x0000_i1060" DrawAspect="Content" ObjectID="_1693571461" r:id="rId51"/>
        </w:object>
      </w:r>
      <w:r w:rsidRPr="00E8444C">
        <w:rPr>
          <w:rFonts w:ascii="Times New Roman" w:eastAsia="Times New Roman" w:hAnsi="Times New Roman" w:cs="Times New Roman"/>
        </w:rPr>
        <w:t xml:space="preserve"> to find the final speed.</w:t>
      </w:r>
    </w:p>
    <w:p w14:paraId="450934C2" w14:textId="77777777" w:rsidR="00E8444C" w:rsidRPr="00E8444C" w:rsidRDefault="00E8444C" w:rsidP="00E8444C">
      <w:pPr>
        <w:spacing w:after="0" w:line="240" w:lineRule="auto"/>
        <w:rPr>
          <w:rFonts w:ascii="Times New Roman" w:eastAsia="Times New Roman" w:hAnsi="Times New Roman" w:cs="Times New Roman"/>
        </w:rPr>
      </w:pPr>
      <w:r w:rsidRPr="00E8444C">
        <w:rPr>
          <w:rFonts w:ascii="Times New Roman" w:eastAsia="Times New Roman" w:hAnsi="Times New Roman" w:cs="Times New Roman"/>
        </w:rPr>
        <w:tab/>
      </w:r>
      <w:r w:rsidRPr="00E8444C">
        <w:rPr>
          <w:rFonts w:ascii="Times New Roman" w:eastAsia="Times New Roman" w:hAnsi="Times New Roman" w:cs="Times New Roman"/>
        </w:rPr>
        <w:tab/>
      </w:r>
      <w:r w:rsidRPr="00E8444C">
        <w:rPr>
          <w:rFonts w:ascii="Times New Roman" w:eastAsia="Times New Roman" w:hAnsi="Times New Roman" w:cs="Times New Roman"/>
        </w:rPr>
        <w:tab/>
      </w:r>
      <w:r w:rsidRPr="00E8444C">
        <w:rPr>
          <w:rFonts w:ascii="Times New Roman" w:eastAsia="Times New Roman" w:hAnsi="Times New Roman" w:cs="Times New Roman"/>
          <w:position w:val="-16"/>
        </w:rPr>
        <w:object w:dxaOrig="7460" w:dyaOrig="480" w14:anchorId="3AC4E59B">
          <v:shape id="_x0000_i1061" type="#_x0000_t75" style="width:371.25pt;height:24pt" o:ole="">
            <v:imagedata r:id="rId52" o:title=""/>
          </v:shape>
          <o:OLEObject Type="Embed" ProgID="Equation.DSMT4" ShapeID="_x0000_i1061" DrawAspect="Content" ObjectID="_1693571462" r:id="rId53"/>
        </w:object>
      </w:r>
    </w:p>
    <w:p w14:paraId="13124CD9" w14:textId="77777777" w:rsidR="00E8444C" w:rsidRDefault="00E8444C" w:rsidP="00D9068E">
      <w:pPr>
        <w:pStyle w:val="NL1"/>
      </w:pPr>
    </w:p>
    <w:p w14:paraId="6C6CA7A1" w14:textId="7C6D5EA6" w:rsidR="00D9068E" w:rsidRDefault="00D9068E" w:rsidP="00D9068E">
      <w:pPr>
        <w:pStyle w:val="NL1"/>
      </w:pPr>
      <w:r>
        <w:tab/>
      </w:r>
      <w:r>
        <w:rPr>
          <w:b/>
        </w:rPr>
        <w:t>49.</w:t>
      </w:r>
      <w:r>
        <w:tab/>
        <w:t>(II) A block is given an initial speed of 4.5 m/s up the 22° plane shown in Fig. 4–43. (</w:t>
      </w:r>
      <w:r>
        <w:rPr>
          <w:i/>
        </w:rPr>
        <w:t>a</w:t>
      </w:r>
      <w:r>
        <w:t>) How far up the plane will it go? (</w:t>
      </w:r>
      <w:r>
        <w:rPr>
          <w:i/>
        </w:rPr>
        <w:t>b</w:t>
      </w:r>
      <w:r>
        <w:t>) How much time elapses before it returns to its starting point? Ignore friction.</w:t>
      </w:r>
    </w:p>
    <w:p w14:paraId="315BA628" w14:textId="77777777" w:rsidR="006262E7" w:rsidRPr="006262E7" w:rsidRDefault="006262E7" w:rsidP="006262E7">
      <w:pPr>
        <w:spacing w:after="0" w:line="240" w:lineRule="auto"/>
        <w:rPr>
          <w:rFonts w:ascii="Times New Roman" w:eastAsia="Times New Roman" w:hAnsi="Times New Roman" w:cs="Times New Roman"/>
        </w:rPr>
      </w:pPr>
      <w:r w:rsidRPr="006262E7">
        <w:rPr>
          <w:rFonts w:ascii="Times New Roman" w:eastAsia="Times New Roman" w:hAnsi="Times New Roman" w:cs="Times New Roman"/>
          <w:noProof/>
          <w:sz w:val="20"/>
          <w:szCs w:val="24"/>
          <w:bdr w:val="single" w:sz="4" w:space="0" w:color="auto"/>
        </w:rPr>
        <w:object w:dxaOrig="3660" w:dyaOrig="440" w14:anchorId="34C3C51C">
          <v:group id="_x0000_s1061" style="position:absolute;margin-left:358pt;margin-top:2.15pt;width:109.2pt;height:86.1pt;z-index:251663360" coordorigin="4910,12439" coordsize="2184,1722">
            <v:group id="_x0000_s1062" style="position:absolute;left:4910;top:12464;width:2184;height:1697" coordorigin="4910,12464" coordsize="2184,1697">
              <v:line id="_x0000_s1063" style="position:absolute;rotation:-3;flip:y;mso-wrap-edited:f" from="6312,12692" to="6487,13164">
                <v:stroke endarrow="block" endarrowwidth="narrow"/>
                <o:lock v:ext="edit" aspectratio="t"/>
              </v:line>
              <v:line id="_x0000_s1064" style="position:absolute;rotation:3;mso-wrap-edited:f" from="6320,13171" to="6768,13332">
                <v:stroke endarrow="block" endarrowwidth="narrow"/>
                <o:lock v:ext="edit" aspectratio="t"/>
              </v:line>
              <v:shape id="_x0000_s1065" type="#_x0000_t202" style="position:absolute;left:6428;top:12464;width:487;height:444;mso-wrap-edited:f" wrapcoords="0 0 21600 0 21600 21600 0 21600 0 0" filled="f" stroked="f">
                <o:lock v:ext="edit" aspectratio="t"/>
                <v:textbox style="mso-next-textbox:#_x0000_s1065">
                  <w:txbxContent>
                    <w:p w14:paraId="144A06BA" w14:textId="77777777" w:rsidR="006262E7" w:rsidRDefault="006262E7" w:rsidP="006262E7">
                      <w:pPr>
                        <w:rPr>
                          <w:i/>
                          <w:iCs/>
                        </w:rPr>
                      </w:pPr>
                      <w:r>
                        <w:rPr>
                          <w:i/>
                          <w:iCs/>
                        </w:rPr>
                        <w:t>y</w:t>
                      </w:r>
                    </w:p>
                  </w:txbxContent>
                </v:textbox>
              </v:shape>
              <v:shape id="_x0000_s1066" type="#_x0000_t202" style="position:absolute;left:6706;top:13162;width:388;height:316;mso-wrap-edited:f" wrapcoords="0 0 21600 0 21600 21600 0 21600 0 0" filled="f" stroked="f">
                <o:lock v:ext="edit" aspectratio="t"/>
                <v:textbox style="mso-next-textbox:#_x0000_s1066" inset=",0,,0">
                  <w:txbxContent>
                    <w:p w14:paraId="0DA3759A" w14:textId="77777777" w:rsidR="006262E7" w:rsidRDefault="006262E7" w:rsidP="006262E7">
                      <w:pPr>
                        <w:rPr>
                          <w:i/>
                          <w:iCs/>
                        </w:rPr>
                      </w:pPr>
                      <w:r>
                        <w:rPr>
                          <w:i/>
                          <w:iCs/>
                        </w:rPr>
                        <w:t>x</w:t>
                      </w:r>
                    </w:p>
                  </w:txbxContent>
                </v:textbox>
              </v:shape>
              <v:shape id="_x0000_s1067" type="#_x0000_t6" style="position:absolute;left:4910;top:13128;width:1700;height:640;mso-wrap-edited:f" wrapcoords="-179 0 -179 21600 21779 21600 21868 21600 268 0 -179 0">
                <o:lock v:ext="edit" aspectratio="t"/>
              </v:shape>
              <v:rect id="_x0000_s1068" style="position:absolute;left:5420;top:12874;width:514;height:514;rotation:111;mso-wrap-edited:f" wrapcoords="-470 0 -470 21600 22070 21600 22070 0 -470 0">
                <o:lock v:ext="edit" aspectratio="t"/>
              </v:rect>
              <v:line id="_x0000_s1069" style="position:absolute;mso-wrap-edited:f" from="5692,13119" to="5692,14082" strokeweight="1.5pt">
                <v:stroke endarrow="block" endarrowwidth="narrow"/>
                <o:lock v:ext="edit" aspectratio="t"/>
              </v:line>
              <v:line id="_x0000_s1070" style="position:absolute;rotation:200;mso-wrap-edited:f" from="5408,13366" to="5424,14161" wrapcoords="-21600 0 -21600 21600 64800 21600 43200 0 -21600 0">
                <v:stroke dashstyle="dash"/>
                <o:lock v:ext="edit" aspectratio="t"/>
              </v:line>
              <v:shape id="_x0000_s1071" type="#_x0000_t202" style="position:absolute;left:5823;top:13478;width:441;height:341;mso-wrap-edited:f" wrapcoords="0 0 21600 0 21600 21600 0 21600 0 0" filled="f" stroked="f">
                <o:lock v:ext="edit" aspectratio="t"/>
                <v:textbox style="mso-next-textbox:#_x0000_s1071">
                  <w:txbxContent>
                    <w:p w14:paraId="771B8959" w14:textId="77777777" w:rsidR="006262E7" w:rsidRDefault="006262E7" w:rsidP="006262E7">
                      <w:pPr>
                        <w:rPr>
                          <w:rFonts w:ascii="Symbol" w:hAnsi="Symbol"/>
                          <w:i/>
                          <w:iCs/>
                          <w:sz w:val="20"/>
                          <w:szCs w:val="20"/>
                        </w:rPr>
                      </w:pPr>
                      <w:r>
                        <w:rPr>
                          <w:rFonts w:ascii="Symbol" w:hAnsi="Symbol"/>
                          <w:i/>
                          <w:iCs/>
                          <w:sz w:val="20"/>
                          <w:szCs w:val="20"/>
                        </w:rPr>
                        <w:t></w:t>
                      </w:r>
                    </w:p>
                  </w:txbxContent>
                </v:textbox>
              </v:shape>
              <v:line id="_x0000_s1072" style="position:absolute;rotation:202;mso-wrap-edited:f" from="5728,12493" to="5748,13402" strokeweight="1.5pt">
                <v:stroke endarrow="block" endarrowwidth="narrow"/>
                <o:lock v:ext="edit" aspectratio="t"/>
              </v:line>
              <v:shape id="_x0000_s1073" type="#_x0000_t202" style="position:absolute;left:5370;top:13451;width:441;height:427;mso-wrap-edited:f" wrapcoords="0 0 21600 0 21600 21600 0 21600 0 0" filled="f" stroked="f">
                <o:lock v:ext="edit" aspectratio="t"/>
                <v:textbox style="mso-next-textbox:#_x0000_s1073">
                  <w:txbxContent>
                    <w:p w14:paraId="6AF27742" w14:textId="77777777" w:rsidR="006262E7" w:rsidRDefault="006262E7" w:rsidP="006262E7">
                      <w:pPr>
                        <w:rPr>
                          <w:rFonts w:ascii="Symbol" w:hAnsi="Symbol"/>
                          <w:i/>
                          <w:iCs/>
                          <w:sz w:val="20"/>
                          <w:szCs w:val="20"/>
                        </w:rPr>
                      </w:pPr>
                      <w:r>
                        <w:rPr>
                          <w:rFonts w:ascii="Symbol" w:hAnsi="Symbol"/>
                          <w:i/>
                          <w:iCs/>
                          <w:sz w:val="20"/>
                          <w:szCs w:val="20"/>
                        </w:rPr>
                        <w:t></w:t>
                      </w:r>
                    </w:p>
                  </w:txbxContent>
                </v:textbox>
              </v:shape>
            </v:group>
            <v:shape id="_x0000_s1074" type="#_x0000_t75" style="position:absolute;left:5835;top:13864;width:341;height:284">
              <v:imagedata r:id="rId8" o:title=""/>
            </v:shape>
            <v:shape id="_x0000_s1075" type="#_x0000_t75" style="position:absolute;left:5318;top:12439;width:287;height:355">
              <v:imagedata r:id="rId45" o:title=""/>
            </v:shape>
            <w10:wrap type="square" side="left"/>
          </v:group>
          <o:OLEObject Type="Embed" ProgID="Equation.DSMT4" ShapeID="_x0000_s1074" DrawAspect="Content" ObjectID="_1693571488" r:id="rId54"/>
          <o:OLEObject Type="Embed" ProgID="Equation.DSMT4" ShapeID="_x0000_s1075" DrawAspect="Content" ObjectID="_1693571489" r:id="rId55"/>
        </w:object>
      </w:r>
      <w:r w:rsidRPr="006262E7">
        <w:rPr>
          <w:rFonts w:ascii="Times New Roman" w:eastAsia="Times New Roman" w:hAnsi="Times New Roman" w:cs="Times New Roman"/>
          <w:bdr w:val="single" w:sz="4" w:space="0" w:color="auto"/>
        </w:rPr>
        <w:t>49.</w:t>
      </w:r>
      <w:r w:rsidRPr="006262E7">
        <w:rPr>
          <w:rFonts w:ascii="Times New Roman" w:eastAsia="Times New Roman" w:hAnsi="Times New Roman" w:cs="Times New Roman"/>
        </w:rPr>
        <w:tab/>
        <w:t>(</w:t>
      </w:r>
      <w:r w:rsidRPr="006262E7">
        <w:rPr>
          <w:rFonts w:ascii="Times New Roman" w:eastAsia="Times New Roman" w:hAnsi="Times New Roman" w:cs="Times New Roman"/>
          <w:i/>
          <w:iCs/>
        </w:rPr>
        <w:t>a</w:t>
      </w:r>
      <w:r w:rsidRPr="006262E7">
        <w:rPr>
          <w:rFonts w:ascii="Times New Roman" w:eastAsia="Times New Roman" w:hAnsi="Times New Roman" w:cs="Times New Roman"/>
        </w:rPr>
        <w:t>)</w:t>
      </w:r>
      <w:r w:rsidRPr="006262E7">
        <w:rPr>
          <w:rFonts w:ascii="Times New Roman" w:eastAsia="Times New Roman" w:hAnsi="Times New Roman" w:cs="Times New Roman"/>
        </w:rPr>
        <w:tab/>
        <w:t xml:space="preserve">Consider the free-body diagram for the block on the frictionless </w:t>
      </w:r>
    </w:p>
    <w:p w14:paraId="24021DAE" w14:textId="77777777" w:rsidR="006262E7" w:rsidRPr="006262E7" w:rsidRDefault="006262E7" w:rsidP="006262E7">
      <w:pPr>
        <w:spacing w:after="0" w:line="240" w:lineRule="auto"/>
        <w:ind w:left="864" w:firstLine="3"/>
        <w:rPr>
          <w:rFonts w:ascii="Times New Roman" w:eastAsia="Times New Roman" w:hAnsi="Times New Roman" w:cs="Times New Roman"/>
        </w:rPr>
      </w:pPr>
      <w:r w:rsidRPr="006262E7">
        <w:rPr>
          <w:rFonts w:ascii="Times New Roman" w:eastAsia="Times New Roman" w:hAnsi="Times New Roman" w:cs="Times New Roman"/>
        </w:rPr>
        <w:t xml:space="preserve">surface.  There is no acceleration in the </w:t>
      </w:r>
      <w:r w:rsidRPr="006262E7">
        <w:rPr>
          <w:rFonts w:ascii="Times New Roman" w:eastAsia="Times New Roman" w:hAnsi="Times New Roman" w:cs="Times New Roman"/>
          <w:i/>
          <w:iCs/>
        </w:rPr>
        <w:t>y</w:t>
      </w:r>
      <w:r w:rsidRPr="006262E7">
        <w:rPr>
          <w:rFonts w:ascii="Times New Roman" w:eastAsia="Times New Roman" w:hAnsi="Times New Roman" w:cs="Times New Roman"/>
        </w:rPr>
        <w:t xml:space="preserve"> direction.  Write </w:t>
      </w:r>
      <w:smartTag w:uri="urn:schemas-microsoft-com:office:smarttags" w:element="City">
        <w:smartTag w:uri="urn:schemas-microsoft-com:office:smarttags" w:element="place">
          <w:r w:rsidRPr="006262E7">
            <w:rPr>
              <w:rFonts w:ascii="Times New Roman" w:eastAsia="Times New Roman" w:hAnsi="Times New Roman" w:cs="Times New Roman"/>
            </w:rPr>
            <w:t>Newton</w:t>
          </w:r>
        </w:smartTag>
      </w:smartTag>
      <w:r w:rsidRPr="006262E7">
        <w:rPr>
          <w:rFonts w:ascii="Times New Roman" w:eastAsia="Times New Roman" w:hAnsi="Times New Roman" w:cs="Times New Roman"/>
        </w:rPr>
        <w:t xml:space="preserve">’s second law for the </w:t>
      </w:r>
      <w:r w:rsidRPr="006262E7">
        <w:rPr>
          <w:rFonts w:ascii="Times New Roman" w:eastAsia="Times New Roman" w:hAnsi="Times New Roman" w:cs="Times New Roman"/>
          <w:i/>
          <w:iCs/>
        </w:rPr>
        <w:t>x</w:t>
      </w:r>
      <w:r w:rsidRPr="006262E7">
        <w:rPr>
          <w:rFonts w:ascii="Times New Roman" w:eastAsia="Times New Roman" w:hAnsi="Times New Roman" w:cs="Times New Roman"/>
        </w:rPr>
        <w:t xml:space="preserve"> direction.</w:t>
      </w:r>
    </w:p>
    <w:p w14:paraId="00396B31" w14:textId="77777777" w:rsidR="006262E7" w:rsidRPr="006262E7" w:rsidRDefault="006262E7" w:rsidP="006262E7">
      <w:pPr>
        <w:spacing w:after="0" w:line="240" w:lineRule="auto"/>
        <w:ind w:left="864" w:firstLine="432"/>
        <w:rPr>
          <w:rFonts w:ascii="Times New Roman" w:eastAsia="Times New Roman" w:hAnsi="Times New Roman" w:cs="Times New Roman"/>
        </w:rPr>
      </w:pPr>
      <w:r w:rsidRPr="006262E7">
        <w:rPr>
          <w:rFonts w:ascii="Times New Roman" w:eastAsia="Times New Roman" w:hAnsi="Times New Roman" w:cs="Times New Roman"/>
          <w:position w:val="-14"/>
        </w:rPr>
        <w:object w:dxaOrig="3519" w:dyaOrig="400" w14:anchorId="556D8C60">
          <v:shape id="_x0000_i1071" type="#_x0000_t75" style="width:172.5pt;height:19.5pt" o:ole="">
            <v:imagedata r:id="rId56" o:title=""/>
          </v:shape>
          <o:OLEObject Type="Embed" ProgID="Equation.DSMT4" ShapeID="_x0000_i1071" DrawAspect="Content" ObjectID="_1693571463" r:id="rId57"/>
        </w:object>
      </w:r>
    </w:p>
    <w:p w14:paraId="35D1D526" w14:textId="77777777" w:rsidR="006262E7" w:rsidRPr="006262E7" w:rsidRDefault="006262E7" w:rsidP="006262E7">
      <w:pPr>
        <w:spacing w:after="0" w:line="240" w:lineRule="auto"/>
        <w:ind w:left="864"/>
        <w:rPr>
          <w:rFonts w:ascii="Times New Roman" w:eastAsia="Times New Roman" w:hAnsi="Times New Roman" w:cs="Times New Roman"/>
        </w:rPr>
      </w:pPr>
      <w:r w:rsidRPr="006262E7">
        <w:rPr>
          <w:rFonts w:ascii="Times New Roman" w:eastAsia="Times New Roman" w:hAnsi="Times New Roman" w:cs="Times New Roman"/>
        </w:rPr>
        <w:t xml:space="preserve">Use Eq. 2-12c with </w:t>
      </w:r>
      <w:r w:rsidRPr="006262E7">
        <w:rPr>
          <w:rFonts w:ascii="Times New Roman" w:eastAsia="Times New Roman" w:hAnsi="Times New Roman" w:cs="Times New Roman"/>
          <w:position w:val="-12"/>
        </w:rPr>
        <w:object w:dxaOrig="1260" w:dyaOrig="360" w14:anchorId="66AF2A78">
          <v:shape id="_x0000_i1072" type="#_x0000_t75" style="width:61.5pt;height:18pt" o:ole="">
            <v:imagedata r:id="rId58" o:title=""/>
          </v:shape>
          <o:OLEObject Type="Embed" ProgID="Equation.DSMT4" ShapeID="_x0000_i1072" DrawAspect="Content" ObjectID="_1693571464" r:id="rId59"/>
        </w:object>
      </w:r>
      <w:r w:rsidRPr="006262E7">
        <w:rPr>
          <w:rFonts w:ascii="Times New Roman" w:eastAsia="Times New Roman" w:hAnsi="Times New Roman" w:cs="Times New Roman"/>
        </w:rPr>
        <w:t xml:space="preserve"> and </w:t>
      </w:r>
      <w:r w:rsidRPr="006262E7">
        <w:rPr>
          <w:rFonts w:ascii="Times New Roman" w:eastAsia="Times New Roman" w:hAnsi="Times New Roman" w:cs="Times New Roman"/>
          <w:position w:val="-10"/>
        </w:rPr>
        <w:object w:dxaOrig="900" w:dyaOrig="340" w14:anchorId="68FD3780">
          <v:shape id="_x0000_i1073" type="#_x0000_t75" style="width:46.5pt;height:17.25pt" o:ole="">
            <v:imagedata r:id="rId60" o:title=""/>
          </v:shape>
          <o:OLEObject Type="Embed" ProgID="Equation.DSMT4" ShapeID="_x0000_i1073" DrawAspect="Content" ObjectID="_1693571465" r:id="rId61"/>
        </w:object>
      </w:r>
      <w:r w:rsidRPr="006262E7">
        <w:rPr>
          <w:rFonts w:ascii="Times New Roman" w:eastAsia="Times New Roman" w:hAnsi="Times New Roman" w:cs="Times New Roman"/>
        </w:rPr>
        <w:t xml:space="preserve"> to find the distance that it slides before stopping. </w:t>
      </w:r>
    </w:p>
    <w:p w14:paraId="4DEADBF0" w14:textId="77777777" w:rsidR="006262E7" w:rsidRPr="006262E7" w:rsidRDefault="006262E7" w:rsidP="006262E7">
      <w:pPr>
        <w:spacing w:after="0" w:line="240" w:lineRule="auto"/>
        <w:ind w:left="864" w:firstLine="432"/>
        <w:rPr>
          <w:rFonts w:ascii="Times New Roman" w:eastAsia="Times New Roman" w:hAnsi="Times New Roman" w:cs="Times New Roman"/>
        </w:rPr>
      </w:pPr>
      <w:r w:rsidRPr="006262E7">
        <w:rPr>
          <w:rFonts w:ascii="Times New Roman" w:eastAsia="Times New Roman" w:hAnsi="Times New Roman" w:cs="Times New Roman"/>
          <w:position w:val="-54"/>
        </w:rPr>
        <w:object w:dxaOrig="6900" w:dyaOrig="1200" w14:anchorId="554717A5">
          <v:shape id="_x0000_i1074" type="#_x0000_t75" style="width:343.5pt;height:60pt" o:ole="">
            <v:imagedata r:id="rId62" o:title=""/>
          </v:shape>
          <o:OLEObject Type="Embed" ProgID="Equation.DSMT4" ShapeID="_x0000_i1074" DrawAspect="Content" ObjectID="_1693571466" r:id="rId63"/>
        </w:object>
      </w:r>
    </w:p>
    <w:p w14:paraId="460452D7" w14:textId="77777777" w:rsidR="006262E7" w:rsidRPr="006262E7" w:rsidRDefault="006262E7" w:rsidP="006262E7">
      <w:pPr>
        <w:spacing w:after="0" w:line="240" w:lineRule="auto"/>
        <w:ind w:left="870" w:hanging="435"/>
        <w:rPr>
          <w:rFonts w:ascii="Times New Roman" w:eastAsia="Times New Roman" w:hAnsi="Times New Roman" w:cs="Times New Roman"/>
        </w:rPr>
      </w:pPr>
      <w:r w:rsidRPr="006262E7">
        <w:rPr>
          <w:rFonts w:ascii="Times New Roman" w:eastAsia="Times New Roman" w:hAnsi="Times New Roman" w:cs="Times New Roman"/>
        </w:rPr>
        <w:t>(</w:t>
      </w:r>
      <w:r w:rsidRPr="006262E7">
        <w:rPr>
          <w:rFonts w:ascii="Times New Roman" w:eastAsia="Times New Roman" w:hAnsi="Times New Roman" w:cs="Times New Roman"/>
          <w:i/>
          <w:iCs/>
        </w:rPr>
        <w:t>b</w:t>
      </w:r>
      <w:r w:rsidRPr="006262E7">
        <w:rPr>
          <w:rFonts w:ascii="Times New Roman" w:eastAsia="Times New Roman" w:hAnsi="Times New Roman" w:cs="Times New Roman"/>
        </w:rPr>
        <w:t>)</w:t>
      </w:r>
      <w:r w:rsidRPr="006262E7">
        <w:rPr>
          <w:rFonts w:ascii="Times New Roman" w:eastAsia="Times New Roman" w:hAnsi="Times New Roman" w:cs="Times New Roman"/>
        </w:rPr>
        <w:tab/>
        <w:t xml:space="preserve">The time for a round trip can be found from Eq. 2-12a.  The free-body diagram (and thus the acceleration) is the same whether the block is rising or falling.  For the entire trip, </w:t>
      </w:r>
      <w:r w:rsidRPr="006262E7">
        <w:rPr>
          <w:rFonts w:ascii="Times New Roman" w:eastAsia="Times New Roman" w:hAnsi="Times New Roman" w:cs="Times New Roman"/>
          <w:position w:val="-12"/>
        </w:rPr>
        <w:object w:dxaOrig="1260" w:dyaOrig="360" w14:anchorId="2362EF3B">
          <v:shape id="_x0000_i1075" type="#_x0000_t75" style="width:61.5pt;height:18pt" o:ole="">
            <v:imagedata r:id="rId64" o:title=""/>
          </v:shape>
          <o:OLEObject Type="Embed" ProgID="Equation.DSMT4" ShapeID="_x0000_i1075" DrawAspect="Content" ObjectID="_1693571467" r:id="rId65"/>
        </w:object>
      </w:r>
      <w:r w:rsidRPr="006262E7">
        <w:rPr>
          <w:rFonts w:ascii="Times New Roman" w:eastAsia="Times New Roman" w:hAnsi="Times New Roman" w:cs="Times New Roman"/>
        </w:rPr>
        <w:t xml:space="preserve"> and </w:t>
      </w:r>
      <w:r w:rsidRPr="006262E7">
        <w:rPr>
          <w:rFonts w:ascii="Times New Roman" w:eastAsia="Times New Roman" w:hAnsi="Times New Roman" w:cs="Times New Roman"/>
          <w:position w:val="-10"/>
        </w:rPr>
        <w:object w:dxaOrig="1260" w:dyaOrig="340" w14:anchorId="25807F8E">
          <v:shape id="_x0000_i1076" type="#_x0000_t75" style="width:63pt;height:17.25pt" o:ole="">
            <v:imagedata r:id="rId66" o:title=""/>
          </v:shape>
          <o:OLEObject Type="Embed" ProgID="Equation.DSMT4" ShapeID="_x0000_i1076" DrawAspect="Content" ObjectID="_1693571468" r:id="rId67"/>
        </w:object>
      </w:r>
      <w:r w:rsidRPr="006262E7">
        <w:rPr>
          <w:rFonts w:ascii="Times New Roman" w:eastAsia="Times New Roman" w:hAnsi="Times New Roman" w:cs="Times New Roman"/>
        </w:rPr>
        <w:t xml:space="preserve"> </w:t>
      </w:r>
    </w:p>
    <w:p w14:paraId="2EEAD4FA" w14:textId="77777777" w:rsidR="006262E7" w:rsidRPr="006262E7" w:rsidRDefault="006262E7" w:rsidP="006262E7">
      <w:pPr>
        <w:spacing w:after="0" w:line="240" w:lineRule="auto"/>
        <w:ind w:left="864" w:firstLine="432"/>
        <w:rPr>
          <w:rFonts w:ascii="Times New Roman" w:eastAsia="Times New Roman" w:hAnsi="Times New Roman" w:cs="Times New Roman"/>
        </w:rPr>
      </w:pPr>
      <w:r w:rsidRPr="006262E7">
        <w:rPr>
          <w:rFonts w:ascii="Times New Roman" w:eastAsia="Times New Roman" w:hAnsi="Times New Roman" w:cs="Times New Roman"/>
          <w:position w:val="-34"/>
        </w:rPr>
        <w:object w:dxaOrig="6220" w:dyaOrig="740" w14:anchorId="4DAA2B40">
          <v:shape id="_x0000_i1077" type="#_x0000_t75" style="width:309.75pt;height:36.75pt" o:ole="">
            <v:imagedata r:id="rId68" o:title=""/>
          </v:shape>
          <o:OLEObject Type="Embed" ProgID="Equation.DSMT4" ShapeID="_x0000_i1077" DrawAspect="Content" ObjectID="_1693571469" r:id="rId69"/>
        </w:object>
      </w:r>
    </w:p>
    <w:p w14:paraId="0AD4FC8C" w14:textId="27E92C40" w:rsidR="006262E7" w:rsidRDefault="006262E7" w:rsidP="00D9068E">
      <w:pPr>
        <w:pStyle w:val="NL1"/>
      </w:pPr>
    </w:p>
    <w:p w14:paraId="37535F3A" w14:textId="77777777" w:rsidR="006262E7" w:rsidRDefault="006262E7" w:rsidP="00D9068E">
      <w:pPr>
        <w:pStyle w:val="NL1"/>
      </w:pPr>
    </w:p>
    <w:p w14:paraId="1F67B9B6" w14:textId="2A557479" w:rsidR="00D9068E" w:rsidRDefault="00D9068E" w:rsidP="00D9068E">
      <w:pPr>
        <w:pStyle w:val="NL1"/>
      </w:pPr>
      <w:r>
        <w:tab/>
      </w:r>
      <w:r>
        <w:rPr>
          <w:b/>
        </w:rPr>
        <w:t>52.</w:t>
      </w:r>
      <w:r>
        <w:tab/>
        <w:t>(II) (</w:t>
      </w:r>
      <w:r>
        <w:rPr>
          <w:i/>
        </w:rPr>
        <w:t>a</w:t>
      </w:r>
      <w:r>
        <w:t xml:space="preserve">) If </w:t>
      </w:r>
      <w:r>
        <w:rPr>
          <w:position w:val="-12"/>
        </w:rPr>
        <w:object w:dxaOrig="1300" w:dyaOrig="360" w14:anchorId="6437CE75">
          <v:shape id="_x0000_i1031" type="#_x0000_t75" style="width:65.25pt;height:18pt" o:ole="">
            <v:imagedata r:id="rId70" o:title=""/>
          </v:shape>
          <o:OLEObject Type="Embed" ProgID="Equation.DSMT4" ShapeID="_x0000_i1031" DrawAspect="Content" ObjectID="_1693571470" r:id="rId71"/>
        </w:object>
      </w:r>
      <w:r>
        <w:t xml:space="preserve"> and </w:t>
      </w:r>
      <w:r>
        <w:rPr>
          <w:position w:val="-12"/>
        </w:rPr>
        <w:object w:dxaOrig="1180" w:dyaOrig="360" w14:anchorId="4BF85DBB">
          <v:shape id="_x0000_i1032" type="#_x0000_t75" style="width:59.25pt;height:18pt" o:ole="">
            <v:imagedata r:id="rId72" o:title=""/>
          </v:shape>
          <o:OLEObject Type="Embed" ProgID="Equation.DSMT4" ShapeID="_x0000_i1032" DrawAspect="Content" ObjectID="_1693571471" r:id="rId73"/>
        </w:object>
      </w:r>
      <w:r>
        <w:t xml:space="preserve"> in Fig. 4–45, determine the acceleration of each block. (</w:t>
      </w:r>
      <w:r>
        <w:rPr>
          <w:i/>
        </w:rPr>
        <w:t>b</w:t>
      </w:r>
      <w:r>
        <w:t xml:space="preserve">) If initially </w:t>
      </w:r>
      <w:r>
        <w:rPr>
          <w:position w:val="-12"/>
        </w:rPr>
        <w:object w:dxaOrig="360" w:dyaOrig="360" w14:anchorId="1230B91C">
          <v:shape id="_x0000_i1033" type="#_x0000_t75" style="width:18pt;height:18pt" o:ole="">
            <v:imagedata r:id="rId74" o:title=""/>
          </v:shape>
          <o:OLEObject Type="Embed" ProgID="Equation.DSMT4" ShapeID="_x0000_i1033" DrawAspect="Content" ObjectID="_1693571472" r:id="rId75"/>
        </w:object>
      </w:r>
      <w:r>
        <w:t xml:space="preserve"> is at rest 1.250 m from the edge of the table, how long does it take to reach the edge of the table if the system is allowed to move freely? (</w:t>
      </w:r>
      <w:r>
        <w:rPr>
          <w:i/>
        </w:rPr>
        <w:t>c</w:t>
      </w:r>
      <w:r>
        <w:t xml:space="preserve">) If </w:t>
      </w:r>
      <w:r>
        <w:rPr>
          <w:position w:val="-12"/>
        </w:rPr>
        <w:object w:dxaOrig="1219" w:dyaOrig="360" w14:anchorId="723A2968">
          <v:shape id="_x0000_i1034" type="#_x0000_t75" style="width:60.75pt;height:18pt" o:ole="">
            <v:imagedata r:id="rId76" o:title=""/>
          </v:shape>
          <o:OLEObject Type="Embed" ProgID="Equation.DSMT4" ShapeID="_x0000_i1034" DrawAspect="Content" ObjectID="_1693571473" r:id="rId77"/>
        </w:object>
      </w:r>
      <w:r>
        <w:t xml:space="preserve"> how large must </w:t>
      </w:r>
      <w:r>
        <w:rPr>
          <w:position w:val="-12"/>
        </w:rPr>
        <w:object w:dxaOrig="360" w:dyaOrig="360" w14:anchorId="3C536A80">
          <v:shape id="_x0000_i1035" type="#_x0000_t75" style="width:18pt;height:18pt" o:ole="">
            <v:imagedata r:id="rId74" o:title=""/>
          </v:shape>
          <o:OLEObject Type="Embed" ProgID="Equation.DSMT4" ShapeID="_x0000_i1035" DrawAspect="Content" ObjectID="_1693571474" r:id="rId78"/>
        </w:object>
      </w:r>
      <w:r>
        <w:t xml:space="preserve"> be if the acceleration of the system is to be kept at </w:t>
      </w:r>
      <w:r w:rsidRPr="001C2293">
        <w:rPr>
          <w:position w:val="-12"/>
        </w:rPr>
        <w:object w:dxaOrig="600" w:dyaOrig="360" w14:anchorId="672983BE">
          <v:shape id="_x0000_i1036" type="#_x0000_t75" style="width:30pt;height:18pt" o:ole="">
            <v:imagedata r:id="rId79" o:title=""/>
          </v:shape>
          <o:OLEObject Type="Embed" ProgID="Equation.DSMT4" ShapeID="_x0000_i1036" DrawAspect="Content" ObjectID="_1693571475" r:id="rId80"/>
        </w:object>
      </w:r>
    </w:p>
    <w:p w14:paraId="19E350AE" w14:textId="77777777" w:rsidR="006262E7" w:rsidRPr="006262E7" w:rsidRDefault="006262E7" w:rsidP="006262E7">
      <w:pPr>
        <w:spacing w:after="0" w:line="240" w:lineRule="auto"/>
        <w:rPr>
          <w:rFonts w:ascii="Times New Roman" w:eastAsia="Times New Roman" w:hAnsi="Times New Roman" w:cs="Times New Roman"/>
        </w:rPr>
      </w:pPr>
      <w:r w:rsidRPr="006262E7">
        <w:rPr>
          <w:rFonts w:ascii="Times New Roman" w:eastAsia="Times New Roman" w:hAnsi="Times New Roman" w:cs="Times New Roman"/>
        </w:rPr>
        <w:t>52.</w:t>
      </w:r>
      <w:r w:rsidRPr="006262E7">
        <w:rPr>
          <w:rFonts w:ascii="Times New Roman" w:eastAsia="Times New Roman" w:hAnsi="Times New Roman" w:cs="Times New Roman"/>
        </w:rPr>
        <w:tab/>
        <w:t>(</w:t>
      </w:r>
      <w:r w:rsidRPr="006262E7">
        <w:rPr>
          <w:rFonts w:ascii="Times New Roman" w:eastAsia="Times New Roman" w:hAnsi="Times New Roman" w:cs="Times New Roman"/>
          <w:i/>
        </w:rPr>
        <w:t>a</w:t>
      </w:r>
      <w:r w:rsidRPr="006262E7">
        <w:rPr>
          <w:rFonts w:ascii="Times New Roman" w:eastAsia="Times New Roman" w:hAnsi="Times New Roman" w:cs="Times New Roman"/>
        </w:rPr>
        <w:t>)</w:t>
      </w:r>
      <w:r w:rsidRPr="006262E7">
        <w:rPr>
          <w:rFonts w:ascii="Times New Roman" w:eastAsia="Times New Roman" w:hAnsi="Times New Roman" w:cs="Times New Roman"/>
        </w:rPr>
        <w:tab/>
        <w:t xml:space="preserve">From Problem 51, we have the acceleration of each block.  Both blocks have the same </w:t>
      </w:r>
    </w:p>
    <w:p w14:paraId="409AD3EA" w14:textId="77777777" w:rsidR="006262E7" w:rsidRPr="006262E7" w:rsidRDefault="006262E7" w:rsidP="006262E7">
      <w:pPr>
        <w:spacing w:after="0" w:line="240" w:lineRule="auto"/>
        <w:ind w:left="432" w:firstLine="432"/>
        <w:rPr>
          <w:rFonts w:ascii="Times New Roman" w:eastAsia="Times New Roman" w:hAnsi="Times New Roman" w:cs="Times New Roman"/>
        </w:rPr>
      </w:pPr>
      <w:r w:rsidRPr="006262E7">
        <w:rPr>
          <w:rFonts w:ascii="Times New Roman" w:eastAsia="Times New Roman" w:hAnsi="Times New Roman" w:cs="Times New Roman"/>
        </w:rPr>
        <w:lastRenderedPageBreak/>
        <w:t>acceleration.</w:t>
      </w:r>
    </w:p>
    <w:p w14:paraId="0EC09466" w14:textId="77777777" w:rsidR="006262E7" w:rsidRPr="006262E7" w:rsidRDefault="006262E7" w:rsidP="006262E7">
      <w:pPr>
        <w:spacing w:after="0" w:line="240" w:lineRule="auto"/>
        <w:rPr>
          <w:rFonts w:ascii="Times New Roman" w:eastAsia="Times New Roman" w:hAnsi="Times New Roman" w:cs="Times New Roman"/>
        </w:rPr>
      </w:pPr>
      <w:r w:rsidRPr="006262E7">
        <w:rPr>
          <w:rFonts w:ascii="Times New Roman" w:eastAsia="Times New Roman" w:hAnsi="Times New Roman" w:cs="Times New Roman"/>
        </w:rPr>
        <w:tab/>
      </w:r>
      <w:r w:rsidRPr="006262E7">
        <w:rPr>
          <w:rFonts w:ascii="Times New Roman" w:eastAsia="Times New Roman" w:hAnsi="Times New Roman" w:cs="Times New Roman"/>
        </w:rPr>
        <w:tab/>
      </w:r>
      <w:r w:rsidRPr="006262E7">
        <w:rPr>
          <w:rFonts w:ascii="Times New Roman" w:eastAsia="Times New Roman" w:hAnsi="Times New Roman" w:cs="Times New Roman"/>
        </w:rPr>
        <w:tab/>
      </w:r>
      <w:r w:rsidRPr="006262E7">
        <w:rPr>
          <w:rFonts w:ascii="Times New Roman" w:eastAsia="Times New Roman" w:hAnsi="Times New Roman" w:cs="Times New Roman"/>
          <w:position w:val="-30"/>
          <w:sz w:val="24"/>
          <w:szCs w:val="24"/>
        </w:rPr>
        <w:object w:dxaOrig="6560" w:dyaOrig="680" w14:anchorId="3A26C83F">
          <v:shape id="_x0000_i1097" type="#_x0000_t75" style="width:327.75pt;height:33.75pt" o:ole="">
            <v:imagedata r:id="rId81" o:title=""/>
          </v:shape>
          <o:OLEObject Type="Embed" ProgID="Equation.DSMT4" ShapeID="_x0000_i1097" DrawAspect="Content" ObjectID="_1693571476" r:id="rId82"/>
        </w:object>
      </w:r>
    </w:p>
    <w:p w14:paraId="0D09BF1C" w14:textId="77777777" w:rsidR="006262E7" w:rsidRPr="006262E7" w:rsidRDefault="006262E7" w:rsidP="006262E7">
      <w:pPr>
        <w:spacing w:after="0" w:line="240" w:lineRule="auto"/>
        <w:rPr>
          <w:rFonts w:ascii="Times New Roman" w:eastAsia="Times New Roman" w:hAnsi="Times New Roman" w:cs="Times New Roman"/>
        </w:rPr>
      </w:pPr>
    </w:p>
    <w:p w14:paraId="49F55589" w14:textId="77777777" w:rsidR="006262E7" w:rsidRPr="006262E7" w:rsidRDefault="006262E7" w:rsidP="006262E7">
      <w:pPr>
        <w:spacing w:after="0" w:line="240" w:lineRule="auto"/>
        <w:rPr>
          <w:rFonts w:ascii="Times New Roman" w:eastAsia="Times New Roman" w:hAnsi="Times New Roman" w:cs="Times New Roman"/>
        </w:rPr>
      </w:pPr>
      <w:r w:rsidRPr="006262E7">
        <w:rPr>
          <w:rFonts w:ascii="Times New Roman" w:eastAsia="Times New Roman" w:hAnsi="Times New Roman" w:cs="Times New Roman"/>
        </w:rPr>
        <w:tab/>
        <w:t>(</w:t>
      </w:r>
      <w:r w:rsidRPr="006262E7">
        <w:rPr>
          <w:rFonts w:ascii="Times New Roman" w:eastAsia="Times New Roman" w:hAnsi="Times New Roman" w:cs="Times New Roman"/>
          <w:i/>
        </w:rPr>
        <w:t>b</w:t>
      </w:r>
      <w:r w:rsidRPr="006262E7">
        <w:rPr>
          <w:rFonts w:ascii="Times New Roman" w:eastAsia="Times New Roman" w:hAnsi="Times New Roman" w:cs="Times New Roman"/>
        </w:rPr>
        <w:t>)</w:t>
      </w:r>
      <w:r w:rsidRPr="006262E7">
        <w:rPr>
          <w:rFonts w:ascii="Times New Roman" w:eastAsia="Times New Roman" w:hAnsi="Times New Roman" w:cs="Times New Roman"/>
        </w:rPr>
        <w:tab/>
        <w:t>Use Eq. 2-12b to find the time.</w:t>
      </w:r>
    </w:p>
    <w:p w14:paraId="63DF43BB" w14:textId="77777777" w:rsidR="006262E7" w:rsidRPr="006262E7" w:rsidRDefault="006262E7" w:rsidP="006262E7">
      <w:pPr>
        <w:spacing w:after="0" w:line="240" w:lineRule="auto"/>
        <w:rPr>
          <w:rFonts w:ascii="Times New Roman" w:eastAsia="Times New Roman" w:hAnsi="Times New Roman" w:cs="Times New Roman"/>
        </w:rPr>
      </w:pPr>
      <w:r w:rsidRPr="006262E7">
        <w:rPr>
          <w:rFonts w:ascii="Times New Roman" w:eastAsia="Times New Roman" w:hAnsi="Times New Roman" w:cs="Times New Roman"/>
        </w:rPr>
        <w:tab/>
      </w:r>
      <w:r w:rsidRPr="006262E7">
        <w:rPr>
          <w:rFonts w:ascii="Times New Roman" w:eastAsia="Times New Roman" w:hAnsi="Times New Roman" w:cs="Times New Roman"/>
        </w:rPr>
        <w:tab/>
      </w:r>
      <w:r w:rsidRPr="006262E7">
        <w:rPr>
          <w:rFonts w:ascii="Times New Roman" w:eastAsia="Times New Roman" w:hAnsi="Times New Roman" w:cs="Times New Roman"/>
        </w:rPr>
        <w:tab/>
      </w:r>
      <w:r w:rsidRPr="006262E7">
        <w:rPr>
          <w:rFonts w:ascii="Times New Roman" w:eastAsia="Times New Roman" w:hAnsi="Times New Roman" w:cs="Times New Roman"/>
          <w:position w:val="-36"/>
        </w:rPr>
        <w:object w:dxaOrig="6080" w:dyaOrig="800" w14:anchorId="7CDCDA86">
          <v:shape id="_x0000_i1098" type="#_x0000_t75" style="width:316.5pt;height:39.75pt" o:ole="" fillcolor="window">
            <v:imagedata r:id="rId83" o:title=""/>
          </v:shape>
          <o:OLEObject Type="Embed" ProgID="Equation.DSMT4" ShapeID="_x0000_i1098" DrawAspect="Content" ObjectID="_1693571477" r:id="rId84"/>
        </w:object>
      </w:r>
    </w:p>
    <w:p w14:paraId="07364A68" w14:textId="77777777" w:rsidR="006262E7" w:rsidRPr="006262E7" w:rsidRDefault="006262E7" w:rsidP="006262E7">
      <w:pPr>
        <w:spacing w:after="0" w:line="240" w:lineRule="auto"/>
        <w:rPr>
          <w:rFonts w:ascii="Times New Roman" w:eastAsia="Times New Roman" w:hAnsi="Times New Roman" w:cs="Times New Roman"/>
        </w:rPr>
      </w:pPr>
      <w:r w:rsidRPr="006262E7">
        <w:rPr>
          <w:rFonts w:ascii="Times New Roman" w:eastAsia="Times New Roman" w:hAnsi="Times New Roman" w:cs="Times New Roman"/>
        </w:rPr>
        <w:tab/>
        <w:t>(</w:t>
      </w:r>
      <w:r w:rsidRPr="006262E7">
        <w:rPr>
          <w:rFonts w:ascii="Times New Roman" w:eastAsia="Times New Roman" w:hAnsi="Times New Roman" w:cs="Times New Roman"/>
          <w:i/>
        </w:rPr>
        <w:t>c</w:t>
      </w:r>
      <w:r w:rsidRPr="006262E7">
        <w:rPr>
          <w:rFonts w:ascii="Times New Roman" w:eastAsia="Times New Roman" w:hAnsi="Times New Roman" w:cs="Times New Roman"/>
        </w:rPr>
        <w:t>)</w:t>
      </w:r>
      <w:r w:rsidRPr="006262E7">
        <w:rPr>
          <w:rFonts w:ascii="Times New Roman" w:eastAsia="Times New Roman" w:hAnsi="Times New Roman" w:cs="Times New Roman"/>
        </w:rPr>
        <w:tab/>
      </w:r>
      <w:proofErr w:type="gramStart"/>
      <w:r w:rsidRPr="006262E7">
        <w:rPr>
          <w:rFonts w:ascii="Times New Roman" w:eastAsia="Times New Roman" w:hAnsi="Times New Roman" w:cs="Times New Roman"/>
        </w:rPr>
        <w:t>Again</w:t>
      </w:r>
      <w:proofErr w:type="gramEnd"/>
      <w:r w:rsidRPr="006262E7">
        <w:rPr>
          <w:rFonts w:ascii="Times New Roman" w:eastAsia="Times New Roman" w:hAnsi="Times New Roman" w:cs="Times New Roman"/>
        </w:rPr>
        <w:t xml:space="preserve"> use the acceleration from Problem 51.</w:t>
      </w:r>
    </w:p>
    <w:p w14:paraId="48D139B8" w14:textId="77777777" w:rsidR="006262E7" w:rsidRPr="006262E7" w:rsidRDefault="006262E7" w:rsidP="006262E7">
      <w:pPr>
        <w:spacing w:after="0" w:line="240" w:lineRule="auto"/>
        <w:rPr>
          <w:rFonts w:ascii="Times New Roman" w:eastAsia="Times New Roman" w:hAnsi="Times New Roman" w:cs="Times New Roman"/>
        </w:rPr>
      </w:pPr>
      <w:r w:rsidRPr="006262E7">
        <w:rPr>
          <w:rFonts w:ascii="Times New Roman" w:eastAsia="Times New Roman" w:hAnsi="Times New Roman" w:cs="Times New Roman"/>
        </w:rPr>
        <w:tab/>
      </w:r>
      <w:r w:rsidRPr="006262E7">
        <w:rPr>
          <w:rFonts w:ascii="Times New Roman" w:eastAsia="Times New Roman" w:hAnsi="Times New Roman" w:cs="Times New Roman"/>
        </w:rPr>
        <w:tab/>
      </w:r>
      <w:r w:rsidRPr="006262E7">
        <w:rPr>
          <w:rFonts w:ascii="Times New Roman" w:eastAsia="Times New Roman" w:hAnsi="Times New Roman" w:cs="Times New Roman"/>
        </w:rPr>
        <w:tab/>
      </w:r>
      <w:r w:rsidRPr="006262E7">
        <w:rPr>
          <w:rFonts w:ascii="Times New Roman" w:eastAsia="Times New Roman" w:hAnsi="Times New Roman" w:cs="Times New Roman"/>
          <w:position w:val="-30"/>
          <w:sz w:val="24"/>
          <w:szCs w:val="24"/>
        </w:rPr>
        <w:object w:dxaOrig="6320" w:dyaOrig="680" w14:anchorId="3FB83C05">
          <v:shape id="_x0000_i1099" type="#_x0000_t75" style="width:315.75pt;height:33.75pt" o:ole="">
            <v:imagedata r:id="rId85" o:title=""/>
          </v:shape>
          <o:OLEObject Type="Embed" ProgID="Equation.DSMT4" ShapeID="_x0000_i1099" DrawAspect="Content" ObjectID="_1693571478" r:id="rId86"/>
        </w:object>
      </w:r>
    </w:p>
    <w:p w14:paraId="2B6216F5" w14:textId="77777777" w:rsidR="006262E7" w:rsidRDefault="006262E7" w:rsidP="00D9068E">
      <w:pPr>
        <w:pStyle w:val="NL1"/>
      </w:pPr>
    </w:p>
    <w:p w14:paraId="694C3615" w14:textId="77777777" w:rsidR="00D9068E" w:rsidRPr="00D9068E" w:rsidRDefault="00D9068E" w:rsidP="00D9068E">
      <w:pPr>
        <w:tabs>
          <w:tab w:val="right" w:pos="317"/>
          <w:tab w:val="left" w:pos="540"/>
        </w:tabs>
        <w:spacing w:before="10" w:after="0" w:line="360" w:lineRule="auto"/>
        <w:ind w:left="547" w:hanging="547"/>
        <w:jc w:val="both"/>
        <w:rPr>
          <w:rFonts w:ascii="Times New Roman" w:eastAsia="Times New Roman" w:hAnsi="Times New Roman" w:cs="Times New Roman"/>
          <w:color w:val="000000"/>
          <w:sz w:val="24"/>
          <w:szCs w:val="24"/>
        </w:rPr>
      </w:pPr>
      <w:r w:rsidRPr="00D9068E">
        <w:rPr>
          <w:rFonts w:ascii="Times New Roman" w:eastAsia="Times New Roman" w:hAnsi="Times New Roman" w:cs="Times New Roman"/>
          <w:color w:val="000000"/>
          <w:sz w:val="24"/>
          <w:szCs w:val="24"/>
        </w:rPr>
        <w:tab/>
      </w:r>
      <w:r w:rsidRPr="00D9068E">
        <w:rPr>
          <w:rFonts w:ascii="Times New Roman" w:eastAsia="Times New Roman" w:hAnsi="Times New Roman" w:cs="Times New Roman"/>
          <w:b/>
          <w:color w:val="000000"/>
          <w:sz w:val="24"/>
          <w:szCs w:val="24"/>
        </w:rPr>
        <w:t>54.</w:t>
      </w:r>
      <w:r w:rsidRPr="00D9068E">
        <w:rPr>
          <w:rFonts w:ascii="Times New Roman" w:eastAsia="Times New Roman" w:hAnsi="Times New Roman" w:cs="Times New Roman"/>
          <w:color w:val="000000"/>
          <w:sz w:val="24"/>
          <w:szCs w:val="24"/>
        </w:rPr>
        <w:tab/>
        <w:t>(III) Suppose the pulley in Fig. 4–46 is suspended by a cord C. Determine the tension in this cord after the masses are released and before one hits the ground. Ignore the mass of the pulley and cords.</w:t>
      </w:r>
    </w:p>
    <w:p w14:paraId="2BC3C1F6" w14:textId="67FD1B05" w:rsidR="00D9068E" w:rsidRDefault="00D9068E" w:rsidP="00D9068E">
      <w:r w:rsidRPr="00D9068E">
        <w:rPr>
          <w:rFonts w:ascii="Times New Roman" w:eastAsia="Times New Roman" w:hAnsi="Times New Roman" w:cs="Times New Roman"/>
          <w:b/>
          <w:noProof/>
          <w:sz w:val="24"/>
          <w:szCs w:val="24"/>
        </w:rPr>
        <w:drawing>
          <wp:inline distT="0" distB="0" distL="0" distR="0" wp14:anchorId="3EB008A9" wp14:editId="0248FFCF">
            <wp:extent cx="1371600" cy="1704975"/>
            <wp:effectExtent l="0" t="0" r="0" b="9525"/>
            <wp:docPr id="4" name="Picture 4" descr="Figure_04_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igure_04_4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371600" cy="1704975"/>
                    </a:xfrm>
                    <a:prstGeom prst="rect">
                      <a:avLst/>
                    </a:prstGeom>
                    <a:noFill/>
                    <a:ln>
                      <a:noFill/>
                    </a:ln>
                  </pic:spPr>
                </pic:pic>
              </a:graphicData>
            </a:graphic>
          </wp:inline>
        </w:drawing>
      </w:r>
    </w:p>
    <w:p w14:paraId="3A9368A4" w14:textId="77777777" w:rsidR="006262E7" w:rsidRPr="006262E7" w:rsidRDefault="006262E7" w:rsidP="006262E7">
      <w:pPr>
        <w:spacing w:after="0" w:line="240" w:lineRule="auto"/>
        <w:ind w:left="432" w:hanging="432"/>
        <w:rPr>
          <w:rFonts w:ascii="Times New Roman" w:eastAsia="Times New Roman" w:hAnsi="Times New Roman" w:cs="Times New Roman"/>
        </w:rPr>
      </w:pPr>
      <w:r w:rsidRPr="006262E7">
        <w:rPr>
          <w:rFonts w:ascii="Times New Roman" w:eastAsia="Times New Roman" w:hAnsi="Times New Roman" w:cs="Times New Roman"/>
          <w:noProof/>
        </w:rPr>
        <w:object w:dxaOrig="3660" w:dyaOrig="440" w14:anchorId="75DD1A38">
          <v:group id="_x0000_s1076" style="position:absolute;left:0;text-align:left;margin-left:365.65pt;margin-top:3.3pt;width:101.5pt;height:185.05pt;z-index:251665408" coordorigin="4757,3853" coordsize="2130,3882">
            <o:lock v:ext="edit" aspectratio="t"/>
            <v:group id="_x0000_s1077" style="position:absolute;left:4757;top:5966;width:2130;height:1769" coordorigin="4661,5737" coordsize="2130,1769">
              <o:lock v:ext="edit" aspectratio="t"/>
              <v:line id="_x0000_s1078" style="position:absolute;flip:y;mso-wrap-edited:f" from="5141,5737" to="5141,6337" strokeweight="1.5pt">
                <v:stroke endarrow="block" endarrowwidth="narrow"/>
                <o:lock v:ext="edit" aspectratio="t"/>
              </v:line>
              <v:shape id="_x0000_s1079" type="#_x0000_t202" style="position:absolute;left:4661;top:6322;width:870;height:645;mso-wrap-edited:f" wrapcoords="0 0 21600 0 21600 21600 0 21600 0 0" filled="f" stroked="f">
                <o:lock v:ext="edit" aspectratio="t"/>
                <v:textbox style="mso-next-textbox:#_x0000_s1079">
                  <w:txbxContent>
                    <w:p w14:paraId="15E7AD46" w14:textId="77777777" w:rsidR="006262E7" w:rsidRDefault="006262E7" w:rsidP="006262E7">
                      <w:pPr>
                        <w:jc w:val="center"/>
                        <w:rPr>
                          <w:vertAlign w:val="subscript"/>
                        </w:rPr>
                      </w:pPr>
                      <w:r>
                        <w:rPr>
                          <w:i/>
                          <w:iCs/>
                        </w:rPr>
                        <w:t>m</w:t>
                      </w:r>
                      <w:r>
                        <w:rPr>
                          <w:vertAlign w:val="subscript"/>
                        </w:rPr>
                        <w:t>2</w:t>
                      </w:r>
                    </w:p>
                    <w:p w14:paraId="73EF1F08" w14:textId="77777777" w:rsidR="006262E7" w:rsidRDefault="006262E7" w:rsidP="006262E7">
                      <w:pPr>
                        <w:jc w:val="center"/>
                        <w:rPr>
                          <w:i/>
                          <w:iCs/>
                          <w:sz w:val="20"/>
                          <w:szCs w:val="20"/>
                        </w:rPr>
                      </w:pPr>
                      <w:r>
                        <w:rPr>
                          <w:sz w:val="20"/>
                          <w:szCs w:val="20"/>
                        </w:rPr>
                        <w:t>1.2 kg</w:t>
                      </w:r>
                    </w:p>
                  </w:txbxContent>
                </v:textbox>
              </v:shape>
              <v:rect id="_x0000_s1080" style="position:absolute;left:4766;top:6347;width:705;height:615;mso-wrap-edited:f" wrapcoords="-230 0 -230 21600 21830 21600 21830 0 -230 0" filled="f">
                <o:lock v:ext="edit" aspectratio="t"/>
              </v:rect>
              <v:line id="_x0000_s1081" style="position:absolute;flip:y;mso-wrap-edited:f" from="5130,6951" to="5130,7506" strokeweight="1.5pt">
                <v:stroke startarrow="block" startarrowwidth="narrow"/>
                <o:lock v:ext="edit" aspectratio="t"/>
              </v:line>
              <v:line id="_x0000_s1082" style="position:absolute;flip:y;mso-wrap-edited:f" from="6296,5737" to="6296,6337" strokeweight="1.5pt">
                <v:stroke endarrow="block" endarrowwidth="narrow"/>
                <o:lock v:ext="edit" aspectratio="t"/>
              </v:line>
              <v:shape id="_x0000_s1083" type="#_x0000_t202" style="position:absolute;left:5831;top:6322;width:870;height:645;mso-wrap-edited:f" wrapcoords="0 0 21600 0 21600 21600 0 21600 0 0" filled="f" stroked="f">
                <o:lock v:ext="edit" aspectratio="t"/>
                <v:textbox style="mso-next-textbox:#_x0000_s1083">
                  <w:txbxContent>
                    <w:p w14:paraId="3C7C4133" w14:textId="77777777" w:rsidR="006262E7" w:rsidRDefault="006262E7" w:rsidP="006262E7">
                      <w:pPr>
                        <w:jc w:val="center"/>
                        <w:rPr>
                          <w:vertAlign w:val="subscript"/>
                        </w:rPr>
                      </w:pPr>
                      <w:r>
                        <w:rPr>
                          <w:i/>
                          <w:iCs/>
                        </w:rPr>
                        <w:t>m</w:t>
                      </w:r>
                      <w:r>
                        <w:rPr>
                          <w:vertAlign w:val="subscript"/>
                        </w:rPr>
                        <w:t>1</w:t>
                      </w:r>
                    </w:p>
                    <w:p w14:paraId="05DE0651" w14:textId="77777777" w:rsidR="006262E7" w:rsidRDefault="006262E7" w:rsidP="006262E7">
                      <w:pPr>
                        <w:jc w:val="center"/>
                        <w:rPr>
                          <w:i/>
                          <w:iCs/>
                          <w:sz w:val="20"/>
                          <w:szCs w:val="20"/>
                        </w:rPr>
                      </w:pPr>
                      <w:r>
                        <w:rPr>
                          <w:sz w:val="20"/>
                          <w:szCs w:val="20"/>
                        </w:rPr>
                        <w:t>3.2 kg</w:t>
                      </w:r>
                    </w:p>
                  </w:txbxContent>
                </v:textbox>
              </v:shape>
              <v:rect id="_x0000_s1084" style="position:absolute;left:5921;top:6347;width:705;height:615;mso-wrap-edited:f" wrapcoords="-230 0 -230 21600 21830 21600 21830 0 -230 0" filled="f">
                <o:lock v:ext="edit" aspectratio="t"/>
              </v:rect>
              <v:line id="_x0000_s1085" style="position:absolute;flip:y;mso-wrap-edited:f" from="6270,6951" to="6270,7506" strokeweight="1.5pt">
                <v:stroke startarrow="block" startarrowwidth="narrow"/>
                <o:lock v:ext="edit" aspectratio="t"/>
              </v:line>
              <v:shape id="_x0000_s1086" type="#_x0000_t75" style="position:absolute;left:5133;top:7002;width:417;height:338">
                <v:imagedata r:id="rId88" o:title=""/>
              </v:shape>
              <v:shape id="_x0000_s1087" type="#_x0000_t75" style="position:absolute;left:6393;top:7002;width:398;height:338">
                <v:imagedata r:id="rId89" o:title=""/>
              </v:shape>
              <v:shape id="_x0000_s1088" type="#_x0000_t75" style="position:absolute;left:6348;top:5922;width:284;height:376">
                <v:imagedata r:id="rId90" o:title=""/>
              </v:shape>
              <v:shape id="_x0000_s1089" type="#_x0000_t75" style="position:absolute;left:5193;top:5922;width:284;height:376">
                <v:imagedata r:id="rId90" o:title=""/>
              </v:shape>
            </v:group>
            <v:group id="_x0000_s1090" style="position:absolute;left:5232;top:3853;width:1100;height:1954" coordorigin="5232,3853" coordsize="1100,1954">
              <o:lock v:ext="edit" aspectratio="t"/>
              <v:oval id="_x0000_s1091" style="position:absolute;left:5352;top:4404;width:852;height:852">
                <o:lock v:ext="edit" aspectratio="t"/>
              </v:oval>
              <v:line id="_x0000_s1092" style="position:absolute;flip:y;mso-wrap-edited:f" from="5358,4824" to="5358,5379" strokeweight="1.5pt">
                <v:stroke startarrow="block" startarrowwidth="narrow"/>
                <o:lock v:ext="edit" aspectratio="t"/>
              </v:line>
              <v:line id="_x0000_s1093" style="position:absolute;flip:y;mso-wrap-edited:f" from="6198,4812" to="6198,5367" strokeweight="1.5pt">
                <v:stroke startarrow="block" startarrowwidth="narrow"/>
                <o:lock v:ext="edit" aspectratio="t"/>
              </v:line>
              <v:shape id="_x0000_s1094" type="#_x0000_t75" style="position:absolute;left:6048;top:5431;width:284;height:376">
                <v:imagedata r:id="rId90" o:title=""/>
              </v:shape>
              <v:shape id="_x0000_s1095" type="#_x0000_t75" style="position:absolute;left:5232;top:5417;width:284;height:376">
                <v:imagedata r:id="rId90" o:title=""/>
              </v:shape>
              <v:line id="_x0000_s1096" style="position:absolute;mso-wrap-edited:f" from="5790,3853" to="5790,4408" strokeweight="1.5pt">
                <v:stroke startarrow="block" startarrowwidth="narrow"/>
                <o:lock v:ext="edit" aspectratio="t"/>
              </v:line>
              <v:shape id="_x0000_s1097" type="#_x0000_t75" style="position:absolute;left:5856;top:3979;width:266;height:335">
                <v:imagedata r:id="rId91" o:title=""/>
              </v:shape>
            </v:group>
            <w10:wrap type="square" side="left"/>
          </v:group>
          <o:OLEObject Type="Embed" ProgID="Equation.DSMT4" ShapeID="_x0000_s1086" DrawAspect="Content" ObjectID="_1693571490" r:id="rId92"/>
          <o:OLEObject Type="Embed" ProgID="Equation.DSMT4" ShapeID="_x0000_s1087" DrawAspect="Content" ObjectID="_1693571491" r:id="rId93"/>
          <o:OLEObject Type="Embed" ProgID="Equation.DSMT4" ShapeID="_x0000_s1088" DrawAspect="Content" ObjectID="_1693571492" r:id="rId94"/>
          <o:OLEObject Type="Embed" ProgID="Equation.DSMT4" ShapeID="_x0000_s1089" DrawAspect="Content" ObjectID="_1693571493" r:id="rId95"/>
          <o:OLEObject Type="Embed" ProgID="Equation.DSMT4" ShapeID="_x0000_s1094" DrawAspect="Content" ObjectID="_1693571494" r:id="rId96"/>
          <o:OLEObject Type="Embed" ProgID="Equation.DSMT4" ShapeID="_x0000_s1095" DrawAspect="Content" ObjectID="_1693571495" r:id="rId97"/>
          <o:OLEObject Type="Embed" ProgID="Equation.DSMT4" ShapeID="_x0000_s1097" DrawAspect="Content" ObjectID="_1693571496" r:id="rId98"/>
        </w:object>
      </w:r>
      <w:r w:rsidRPr="006262E7">
        <w:rPr>
          <w:rFonts w:ascii="Times New Roman" w:eastAsia="Times New Roman" w:hAnsi="Times New Roman" w:cs="Times New Roman"/>
        </w:rPr>
        <w:t>54.</w:t>
      </w:r>
      <w:r w:rsidRPr="006262E7">
        <w:rPr>
          <w:rFonts w:ascii="Times New Roman" w:eastAsia="Times New Roman" w:hAnsi="Times New Roman" w:cs="Times New Roman"/>
        </w:rPr>
        <w:tab/>
        <w:t xml:space="preserve">We draw a free-body diagram for each mass.  We choose UP to be the positive direction.  The tension force in the cord is found from analyzing the two hanging masses.   Notice that the same tension force is applied to each mass.  Write </w:t>
      </w:r>
      <w:smartTag w:uri="urn:schemas-microsoft-com:office:smarttags" w:element="City">
        <w:smartTag w:uri="urn:schemas-microsoft-com:office:smarttags" w:element="place">
          <w:r w:rsidRPr="006262E7">
            <w:rPr>
              <w:rFonts w:ascii="Times New Roman" w:eastAsia="Times New Roman" w:hAnsi="Times New Roman" w:cs="Times New Roman"/>
            </w:rPr>
            <w:t>Newton</w:t>
          </w:r>
        </w:smartTag>
      </w:smartTag>
      <w:r w:rsidRPr="006262E7">
        <w:rPr>
          <w:rFonts w:ascii="Times New Roman" w:eastAsia="Times New Roman" w:hAnsi="Times New Roman" w:cs="Times New Roman"/>
        </w:rPr>
        <w:t>’s second law for each of the masses.</w:t>
      </w:r>
    </w:p>
    <w:p w14:paraId="44222DC6" w14:textId="77777777" w:rsidR="006262E7" w:rsidRPr="006262E7" w:rsidRDefault="006262E7" w:rsidP="006262E7">
      <w:pPr>
        <w:spacing w:after="0" w:line="240" w:lineRule="auto"/>
        <w:ind w:left="432" w:firstLine="432"/>
        <w:rPr>
          <w:rFonts w:ascii="Times New Roman" w:eastAsia="Times New Roman" w:hAnsi="Times New Roman" w:cs="Times New Roman"/>
        </w:rPr>
      </w:pPr>
      <w:r w:rsidRPr="006262E7">
        <w:rPr>
          <w:rFonts w:ascii="Times New Roman" w:eastAsia="Times New Roman" w:hAnsi="Times New Roman" w:cs="Times New Roman"/>
          <w:position w:val="-12"/>
        </w:rPr>
        <w:object w:dxaOrig="3200" w:dyaOrig="360" w14:anchorId="3E43D280">
          <v:shape id="_x0000_i1103" type="#_x0000_t75" style="width:159.75pt;height:18pt" o:ole="">
            <v:imagedata r:id="rId99" o:title=""/>
          </v:shape>
          <o:OLEObject Type="Embed" ProgID="Equation.DSMT4" ShapeID="_x0000_i1103" DrawAspect="Content" ObjectID="_1693571479" r:id="rId100"/>
        </w:object>
      </w:r>
    </w:p>
    <w:p w14:paraId="6E42E8BB" w14:textId="77777777" w:rsidR="006262E7" w:rsidRPr="006262E7" w:rsidRDefault="006262E7" w:rsidP="006262E7">
      <w:pPr>
        <w:spacing w:after="0" w:line="240" w:lineRule="auto"/>
        <w:ind w:left="432" w:firstLine="3"/>
        <w:rPr>
          <w:rFonts w:ascii="Times New Roman" w:eastAsia="Times New Roman" w:hAnsi="Times New Roman" w:cs="Times New Roman"/>
        </w:rPr>
      </w:pPr>
      <w:r w:rsidRPr="006262E7">
        <w:rPr>
          <w:rFonts w:ascii="Times New Roman" w:eastAsia="Times New Roman" w:hAnsi="Times New Roman" w:cs="Times New Roman"/>
        </w:rPr>
        <w:t xml:space="preserve">Since the masses are joined together by the cord, their accelerations will have the same magnitude but opposite directions.  Thus </w:t>
      </w:r>
      <w:r w:rsidRPr="006262E7">
        <w:rPr>
          <w:rFonts w:ascii="Times New Roman" w:eastAsia="Times New Roman" w:hAnsi="Times New Roman" w:cs="Times New Roman"/>
          <w:position w:val="-12"/>
        </w:rPr>
        <w:object w:dxaOrig="859" w:dyaOrig="360" w14:anchorId="4AEF5197">
          <v:shape id="_x0000_i1104" type="#_x0000_t75" style="width:42.75pt;height:18pt" o:ole="">
            <v:imagedata r:id="rId101" o:title=""/>
          </v:shape>
          <o:OLEObject Type="Embed" ProgID="Equation.DSMT4" ShapeID="_x0000_i1104" DrawAspect="Content" ObjectID="_1693571480" r:id="rId102"/>
        </w:object>
      </w:r>
      <w:r w:rsidRPr="006262E7">
        <w:rPr>
          <w:rFonts w:ascii="Times New Roman" w:eastAsia="Times New Roman" w:hAnsi="Times New Roman" w:cs="Times New Roman"/>
        </w:rPr>
        <w:t xml:space="preserve">  Substitute this into the force expressions and solve for the tension force.</w:t>
      </w:r>
    </w:p>
    <w:p w14:paraId="17E74C0A" w14:textId="77777777" w:rsidR="006262E7" w:rsidRPr="006262E7" w:rsidRDefault="006262E7" w:rsidP="006262E7">
      <w:pPr>
        <w:spacing w:after="0" w:line="240" w:lineRule="auto"/>
        <w:ind w:left="432" w:firstLine="432"/>
        <w:rPr>
          <w:rFonts w:ascii="Times New Roman" w:eastAsia="Times New Roman" w:hAnsi="Times New Roman" w:cs="Times New Roman"/>
        </w:rPr>
      </w:pPr>
      <w:r w:rsidRPr="006262E7">
        <w:rPr>
          <w:rFonts w:ascii="Times New Roman" w:eastAsia="Times New Roman" w:hAnsi="Times New Roman" w:cs="Times New Roman"/>
          <w:position w:val="-66"/>
        </w:rPr>
        <w:object w:dxaOrig="5400" w:dyaOrig="1440" w14:anchorId="5A19E692">
          <v:shape id="_x0000_i1105" type="#_x0000_t75" style="width:270pt;height:1in" o:ole="">
            <v:imagedata r:id="rId103" o:title=""/>
          </v:shape>
          <o:OLEObject Type="Embed" ProgID="Equation.DSMT4" ShapeID="_x0000_i1105" DrawAspect="Content" ObjectID="_1693571481" r:id="rId104"/>
        </w:object>
      </w:r>
    </w:p>
    <w:p w14:paraId="1F5CEA16" w14:textId="77777777" w:rsidR="006262E7" w:rsidRPr="006262E7" w:rsidRDefault="006262E7" w:rsidP="006262E7">
      <w:pPr>
        <w:spacing w:after="0" w:line="240" w:lineRule="auto"/>
        <w:ind w:left="432" w:firstLine="3"/>
        <w:rPr>
          <w:rFonts w:ascii="Times New Roman" w:eastAsia="Times New Roman" w:hAnsi="Times New Roman" w:cs="Times New Roman"/>
        </w:rPr>
      </w:pPr>
      <w:r w:rsidRPr="006262E7">
        <w:rPr>
          <w:rFonts w:ascii="Times New Roman" w:eastAsia="Times New Roman" w:hAnsi="Times New Roman" w:cs="Times New Roman"/>
        </w:rPr>
        <w:t xml:space="preserve">Apply </w:t>
      </w:r>
      <w:smartTag w:uri="urn:schemas-microsoft-com:office:smarttags" w:element="place">
        <w:smartTag w:uri="urn:schemas-microsoft-com:office:smarttags" w:element="City">
          <w:r w:rsidRPr="006262E7">
            <w:rPr>
              <w:rFonts w:ascii="Times New Roman" w:eastAsia="Times New Roman" w:hAnsi="Times New Roman" w:cs="Times New Roman"/>
            </w:rPr>
            <w:t>Newton</w:t>
          </w:r>
        </w:smartTag>
      </w:smartTag>
      <w:r w:rsidRPr="006262E7">
        <w:rPr>
          <w:rFonts w:ascii="Times New Roman" w:eastAsia="Times New Roman" w:hAnsi="Times New Roman" w:cs="Times New Roman"/>
        </w:rPr>
        <w:t>’s second law to the stationary pulley.</w:t>
      </w:r>
    </w:p>
    <w:p w14:paraId="74028BCB" w14:textId="4A8D0849" w:rsidR="006262E7" w:rsidRDefault="006262E7" w:rsidP="006262E7">
      <w:r w:rsidRPr="006262E7">
        <w:rPr>
          <w:rFonts w:ascii="Times New Roman" w:eastAsia="Times New Roman" w:hAnsi="Times New Roman" w:cs="Times New Roman"/>
          <w:position w:val="-30"/>
        </w:rPr>
        <w:object w:dxaOrig="7200" w:dyaOrig="760" w14:anchorId="2EAF4B47">
          <v:shape id="_x0000_i1106" type="#_x0000_t75" style="width:5in;height:38.25pt" o:ole="">
            <v:imagedata r:id="rId105" o:title=""/>
          </v:shape>
          <o:OLEObject Type="Embed" ProgID="Equation.DSMT4" ShapeID="_x0000_i1106" DrawAspect="Content" ObjectID="_1693571482" r:id="rId106"/>
        </w:object>
      </w:r>
      <w:bookmarkStart w:id="0" w:name="_GoBack"/>
      <w:bookmarkEnd w:id="0"/>
    </w:p>
    <w:sectPr w:rsidR="006262E7">
      <w:headerReference w:type="even" r:id="rId107"/>
      <w:headerReference w:type="default" r:id="rId108"/>
      <w:footerReference w:type="even" r:id="rId109"/>
      <w:footerReference w:type="default" r:id="rId110"/>
      <w:headerReference w:type="first" r:id="rId111"/>
      <w:footerReference w:type="first" r:id="rId1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6EABF" w14:textId="77777777" w:rsidR="0051343D" w:rsidRDefault="0051343D" w:rsidP="0051343D">
      <w:pPr>
        <w:spacing w:after="0" w:line="240" w:lineRule="auto"/>
      </w:pPr>
      <w:r>
        <w:separator/>
      </w:r>
    </w:p>
  </w:endnote>
  <w:endnote w:type="continuationSeparator" w:id="0">
    <w:p w14:paraId="68DB859A" w14:textId="77777777" w:rsidR="0051343D" w:rsidRDefault="0051343D" w:rsidP="00513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reTTI">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F13AF" w14:textId="77777777" w:rsidR="00E056C9" w:rsidRDefault="00E05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E387A" w14:textId="77777777" w:rsidR="00E056C9" w:rsidRDefault="00E056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D150A" w14:textId="77777777" w:rsidR="00E056C9" w:rsidRDefault="00E05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A5575" w14:textId="77777777" w:rsidR="0051343D" w:rsidRDefault="0051343D" w:rsidP="0051343D">
      <w:pPr>
        <w:spacing w:after="0" w:line="240" w:lineRule="auto"/>
      </w:pPr>
      <w:r>
        <w:separator/>
      </w:r>
    </w:p>
  </w:footnote>
  <w:footnote w:type="continuationSeparator" w:id="0">
    <w:p w14:paraId="1B6402C9" w14:textId="77777777" w:rsidR="0051343D" w:rsidRDefault="0051343D" w:rsidP="00513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237ED" w14:textId="77777777" w:rsidR="00E056C9" w:rsidRDefault="00E05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1526C" w14:textId="4E920A73" w:rsidR="0051343D" w:rsidRPr="0051343D" w:rsidRDefault="0051343D" w:rsidP="0051343D">
    <w:pPr>
      <w:tabs>
        <w:tab w:val="right" w:pos="403"/>
        <w:tab w:val="left" w:pos="540"/>
      </w:tabs>
      <w:spacing w:before="10" w:after="0" w:line="360" w:lineRule="auto"/>
      <w:jc w:val="both"/>
      <w:rPr>
        <w:rFonts w:ascii="Times New Roman" w:eastAsia="Times New Roman" w:hAnsi="Times New Roman" w:cs="Times New Roman"/>
        <w:b/>
        <w:color w:val="000000"/>
        <w:sz w:val="28"/>
        <w:szCs w:val="28"/>
      </w:rPr>
    </w:pPr>
    <w:r w:rsidRPr="0051343D">
      <w:rPr>
        <w:rFonts w:ascii="Times New Roman" w:eastAsia="Times New Roman" w:hAnsi="Times New Roman" w:cs="Times New Roman"/>
        <w:b/>
        <w:color w:val="000000"/>
        <w:sz w:val="28"/>
        <w:szCs w:val="28"/>
      </w:rPr>
      <w:t xml:space="preserve">Homework </w:t>
    </w:r>
    <w:r w:rsidR="007C0FF1">
      <w:rPr>
        <w:rFonts w:ascii="Times New Roman" w:eastAsia="Times New Roman" w:hAnsi="Times New Roman" w:cs="Times New Roman"/>
        <w:b/>
        <w:color w:val="000000"/>
        <w:sz w:val="28"/>
        <w:szCs w:val="28"/>
      </w:rPr>
      <w:t>4</w:t>
    </w:r>
    <w:r w:rsidRPr="0051343D">
      <w:rPr>
        <w:rFonts w:ascii="Times New Roman" w:eastAsia="Times New Roman" w:hAnsi="Times New Roman" w:cs="Times New Roman"/>
        <w:b/>
        <w:color w:val="000000"/>
        <w:sz w:val="28"/>
        <w:szCs w:val="28"/>
      </w:rPr>
      <w:t xml:space="preserve">                             PHYS 211                           Dr. Amir</w:t>
    </w:r>
  </w:p>
  <w:p w14:paraId="3C9CF2B7" w14:textId="77777777" w:rsidR="0051343D" w:rsidRDefault="005134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62529" w14:textId="77777777" w:rsidR="00E056C9" w:rsidRDefault="00E056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68E"/>
    <w:rsid w:val="000E6F2D"/>
    <w:rsid w:val="00115D57"/>
    <w:rsid w:val="0041234B"/>
    <w:rsid w:val="0051343D"/>
    <w:rsid w:val="006262E7"/>
    <w:rsid w:val="007C0FF1"/>
    <w:rsid w:val="00A1668C"/>
    <w:rsid w:val="00BF1FDB"/>
    <w:rsid w:val="00D9068E"/>
    <w:rsid w:val="00E056C9"/>
    <w:rsid w:val="00E32887"/>
    <w:rsid w:val="00E84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98"/>
    <o:shapelayout v:ext="edit">
      <o:idmap v:ext="edit" data="1"/>
    </o:shapelayout>
  </w:shapeDefaults>
  <w:decimalSymbol w:val="."/>
  <w:listSeparator w:val=","/>
  <w14:docId w14:val="0813FE0E"/>
  <w15:chartTrackingRefBased/>
  <w15:docId w15:val="{F4CFF8C4-AC8D-421C-A860-DFEDB5B1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1">
    <w:name w:val="NL1"/>
    <w:basedOn w:val="Normal"/>
    <w:rsid w:val="00D9068E"/>
    <w:pPr>
      <w:tabs>
        <w:tab w:val="right" w:pos="317"/>
        <w:tab w:val="left" w:pos="540"/>
      </w:tabs>
      <w:spacing w:before="10" w:after="0" w:line="360" w:lineRule="auto"/>
      <w:ind w:left="547" w:hanging="547"/>
      <w:jc w:val="both"/>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13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43D"/>
  </w:style>
  <w:style w:type="paragraph" w:styleId="Footer">
    <w:name w:val="footer"/>
    <w:basedOn w:val="Normal"/>
    <w:link w:val="FooterChar"/>
    <w:uiPriority w:val="99"/>
    <w:unhideWhenUsed/>
    <w:rsid w:val="00513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43D"/>
  </w:style>
  <w:style w:type="paragraph" w:styleId="BalloonText">
    <w:name w:val="Balloon Text"/>
    <w:basedOn w:val="Normal"/>
    <w:link w:val="BalloonTextChar"/>
    <w:uiPriority w:val="99"/>
    <w:semiHidden/>
    <w:unhideWhenUsed/>
    <w:rsid w:val="000E6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F2D"/>
    <w:rPr>
      <w:rFonts w:ascii="Segoe UI" w:hAnsi="Segoe UI" w:cs="Segoe UI"/>
      <w:sz w:val="18"/>
      <w:szCs w:val="18"/>
    </w:rPr>
  </w:style>
  <w:style w:type="paragraph" w:styleId="BodyTextIndent">
    <w:name w:val="Body Text Indent"/>
    <w:basedOn w:val="Normal"/>
    <w:link w:val="BodyTextIndentChar"/>
    <w:uiPriority w:val="99"/>
    <w:semiHidden/>
    <w:unhideWhenUsed/>
    <w:rsid w:val="00E8444C"/>
    <w:pPr>
      <w:spacing w:after="120"/>
      <w:ind w:left="360"/>
    </w:pPr>
  </w:style>
  <w:style w:type="character" w:customStyle="1" w:styleId="BodyTextIndentChar">
    <w:name w:val="Body Text Indent Char"/>
    <w:basedOn w:val="DefaultParagraphFont"/>
    <w:link w:val="BodyTextIndent"/>
    <w:uiPriority w:val="99"/>
    <w:semiHidden/>
    <w:rsid w:val="00E84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9.wmf"/><Relationship Id="rId42" Type="http://schemas.openxmlformats.org/officeDocument/2006/relationships/image" Target="media/image20.wmf"/><Relationship Id="rId47" Type="http://schemas.openxmlformats.org/officeDocument/2006/relationships/oleObject" Target="embeddings/oleObject20.bin"/><Relationship Id="rId63" Type="http://schemas.openxmlformats.org/officeDocument/2006/relationships/oleObject" Target="embeddings/oleObject29.bin"/><Relationship Id="rId68" Type="http://schemas.openxmlformats.org/officeDocument/2006/relationships/image" Target="media/image32.wmf"/><Relationship Id="rId84" Type="http://schemas.openxmlformats.org/officeDocument/2006/relationships/oleObject" Target="embeddings/oleObject40.bin"/><Relationship Id="rId89" Type="http://schemas.openxmlformats.org/officeDocument/2006/relationships/image" Target="media/image43.wmf"/><Relationship Id="rId1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oleObject" Target="embeddings/oleObject5.bin"/><Relationship Id="rId29" Type="http://schemas.openxmlformats.org/officeDocument/2006/relationships/image" Target="media/image13.wmf"/><Relationship Id="rId107" Type="http://schemas.openxmlformats.org/officeDocument/2006/relationships/header" Target="header1.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jpeg"/><Relationship Id="rId40" Type="http://schemas.openxmlformats.org/officeDocument/2006/relationships/image" Target="media/image19.wmf"/><Relationship Id="rId45" Type="http://schemas.openxmlformats.org/officeDocument/2006/relationships/image" Target="media/image22.wmf"/><Relationship Id="rId53" Type="http://schemas.openxmlformats.org/officeDocument/2006/relationships/oleObject" Target="embeddings/oleObject23.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image" Target="media/image37.wmf"/><Relationship Id="rId87" Type="http://schemas.openxmlformats.org/officeDocument/2006/relationships/image" Target="media/image41.jpeg"/><Relationship Id="rId102" Type="http://schemas.openxmlformats.org/officeDocument/2006/relationships/oleObject" Target="embeddings/oleObject50.bin"/><Relationship Id="rId110" Type="http://schemas.openxmlformats.org/officeDocument/2006/relationships/footer" Target="footer2.xml"/><Relationship Id="rId5" Type="http://schemas.openxmlformats.org/officeDocument/2006/relationships/endnotes" Target="endnotes.xml"/><Relationship Id="rId61" Type="http://schemas.openxmlformats.org/officeDocument/2006/relationships/oleObject" Target="embeddings/oleObject28.bin"/><Relationship Id="rId82" Type="http://schemas.openxmlformats.org/officeDocument/2006/relationships/oleObject" Target="embeddings/oleObject39.bin"/><Relationship Id="rId90" Type="http://schemas.openxmlformats.org/officeDocument/2006/relationships/image" Target="media/image44.wmf"/><Relationship Id="rId95" Type="http://schemas.openxmlformats.org/officeDocument/2006/relationships/oleObject" Target="embeddings/oleObject45.bin"/><Relationship Id="rId19" Type="http://schemas.openxmlformats.org/officeDocument/2006/relationships/image" Target="media/image8.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oleObject" Target="embeddings/oleObject18.bin"/><Relationship Id="rId48" Type="http://schemas.openxmlformats.org/officeDocument/2006/relationships/image" Target="media/image23.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oleObject" Target="embeddings/oleObject49.bin"/><Relationship Id="rId105" Type="http://schemas.openxmlformats.org/officeDocument/2006/relationships/image" Target="media/image49.wmf"/><Relationship Id="rId113" Type="http://schemas.openxmlformats.org/officeDocument/2006/relationships/fontTable" Target="fontTable.xml"/><Relationship Id="rId8" Type="http://schemas.openxmlformats.org/officeDocument/2006/relationships/image" Target="media/image3.wmf"/><Relationship Id="rId51" Type="http://schemas.openxmlformats.org/officeDocument/2006/relationships/oleObject" Target="embeddings/oleObject22.bin"/><Relationship Id="rId72" Type="http://schemas.openxmlformats.org/officeDocument/2006/relationships/image" Target="media/image34.wmf"/><Relationship Id="rId80" Type="http://schemas.openxmlformats.org/officeDocument/2006/relationships/oleObject" Target="embeddings/oleObject38.bin"/><Relationship Id="rId85" Type="http://schemas.openxmlformats.org/officeDocument/2006/relationships/image" Target="media/image40.wmf"/><Relationship Id="rId93" Type="http://schemas.openxmlformats.org/officeDocument/2006/relationships/oleObject" Target="embeddings/oleObject43.bin"/><Relationship Id="rId98" Type="http://schemas.openxmlformats.org/officeDocument/2006/relationships/oleObject" Target="embeddings/oleObject48.bin"/><Relationship Id="rId3" Type="http://schemas.openxmlformats.org/officeDocument/2006/relationships/webSettings" Target="webSetting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image" Target="media/image18.wmf"/><Relationship Id="rId46" Type="http://schemas.openxmlformats.org/officeDocument/2006/relationships/oleObject" Target="embeddings/oleObject19.bin"/><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image" Target="media/image48.wmf"/><Relationship Id="rId108" Type="http://schemas.openxmlformats.org/officeDocument/2006/relationships/header" Target="header2.xml"/><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oleObject" Target="embeddings/oleObject24.bin"/><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5.bin"/><Relationship Id="rId83" Type="http://schemas.openxmlformats.org/officeDocument/2006/relationships/image" Target="media/image39.wmf"/><Relationship Id="rId88" Type="http://schemas.openxmlformats.org/officeDocument/2006/relationships/image" Target="media/image42.wmf"/><Relationship Id="rId91" Type="http://schemas.openxmlformats.org/officeDocument/2006/relationships/image" Target="media/image45.wmf"/><Relationship Id="rId96" Type="http://schemas.openxmlformats.org/officeDocument/2006/relationships/oleObject" Target="embeddings/oleObject46.bin"/><Relationship Id="rId111"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1.bin"/><Relationship Id="rId57" Type="http://schemas.openxmlformats.org/officeDocument/2006/relationships/oleObject" Target="embeddings/oleObject26.bin"/><Relationship Id="rId106" Type="http://schemas.openxmlformats.org/officeDocument/2006/relationships/oleObject" Target="embeddings/oleObject52.bin"/><Relationship Id="rId114" Type="http://schemas.openxmlformats.org/officeDocument/2006/relationships/theme" Target="theme/theme1.xml"/><Relationship Id="rId10" Type="http://schemas.openxmlformats.org/officeDocument/2006/relationships/oleObject" Target="embeddings/oleObject1.bin"/><Relationship Id="rId31" Type="http://schemas.openxmlformats.org/officeDocument/2006/relationships/image" Target="media/image14.wmf"/><Relationship Id="rId44" Type="http://schemas.openxmlformats.org/officeDocument/2006/relationships/image" Target="media/image21.jpeg"/><Relationship Id="rId52" Type="http://schemas.openxmlformats.org/officeDocument/2006/relationships/image" Target="media/image25.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oleObject" Target="embeddings/oleObject37.bin"/><Relationship Id="rId81" Type="http://schemas.openxmlformats.org/officeDocument/2006/relationships/image" Target="media/image38.wmf"/><Relationship Id="rId86" Type="http://schemas.openxmlformats.org/officeDocument/2006/relationships/oleObject" Target="embeddings/oleObject41.bin"/><Relationship Id="rId94" Type="http://schemas.openxmlformats.org/officeDocument/2006/relationships/oleObject" Target="embeddings/oleObject44.bin"/><Relationship Id="rId99" Type="http://schemas.openxmlformats.org/officeDocument/2006/relationships/image" Target="media/image46.wmf"/><Relationship Id="rId101" Type="http://schemas.openxmlformats.org/officeDocument/2006/relationships/image" Target="media/image47.wmf"/><Relationship Id="rId4" Type="http://schemas.openxmlformats.org/officeDocument/2006/relationships/footnotes" Target="footnotes.xml"/><Relationship Id="rId9" Type="http://schemas.openxmlformats.org/officeDocument/2006/relationships/image" Target="media/image4.wmf"/><Relationship Id="rId13" Type="http://schemas.openxmlformats.org/officeDocument/2006/relationships/image" Target="media/image5.wmf"/><Relationship Id="rId18" Type="http://schemas.openxmlformats.org/officeDocument/2006/relationships/oleObject" Target="embeddings/oleObject6.bin"/><Relationship Id="rId39" Type="http://schemas.openxmlformats.org/officeDocument/2006/relationships/oleObject" Target="embeddings/oleObject16.bin"/><Relationship Id="rId109" Type="http://schemas.openxmlformats.org/officeDocument/2006/relationships/footer" Target="footer1.xml"/><Relationship Id="rId34" Type="http://schemas.openxmlformats.org/officeDocument/2006/relationships/oleObject" Target="embeddings/oleObject14.bin"/><Relationship Id="rId50" Type="http://schemas.openxmlformats.org/officeDocument/2006/relationships/image" Target="media/image24.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7.bin"/><Relationship Id="rId104" Type="http://schemas.openxmlformats.org/officeDocument/2006/relationships/oleObject" Target="embeddings/oleObject51.bin"/><Relationship Id="rId7" Type="http://schemas.openxmlformats.org/officeDocument/2006/relationships/image" Target="media/image2.jpeg"/><Relationship Id="rId71" Type="http://schemas.openxmlformats.org/officeDocument/2006/relationships/oleObject" Target="embeddings/oleObject33.bin"/><Relationship Id="rId92" Type="http://schemas.openxmlformats.org/officeDocument/2006/relationships/oleObject" Target="embeddings/oleObject4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Fatima Zohra</dc:creator>
  <cp:keywords/>
  <dc:description/>
  <cp:lastModifiedBy>Fatima</cp:lastModifiedBy>
  <cp:revision>4</cp:revision>
  <cp:lastPrinted>2021-09-19T19:36:00Z</cp:lastPrinted>
  <dcterms:created xsi:type="dcterms:W3CDTF">2021-09-19T19:33:00Z</dcterms:created>
  <dcterms:modified xsi:type="dcterms:W3CDTF">2021-09-19T19:37:00Z</dcterms:modified>
</cp:coreProperties>
</file>