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74B53" w14:textId="41B324B4" w:rsidR="00B54B2D" w:rsidRPr="00B54B2D" w:rsidRDefault="00B54B2D" w:rsidP="00ED6A70">
      <w:pPr>
        <w:rPr>
          <w:b/>
          <w:bCs/>
        </w:rPr>
      </w:pPr>
      <w:r w:rsidRPr="00B54B2D">
        <w:rPr>
          <w:b/>
          <w:bCs/>
        </w:rPr>
        <w:t>Chapter 10 Study Guide</w:t>
      </w:r>
    </w:p>
    <w:p w14:paraId="7611AFC4" w14:textId="77777777" w:rsidR="00B54B2D" w:rsidRDefault="00B54B2D" w:rsidP="00ED6A70"/>
    <w:p w14:paraId="26C4F029" w14:textId="3651AAC9" w:rsidR="00ED6A70" w:rsidRPr="00ED6A70" w:rsidRDefault="00ED6A70" w:rsidP="00ED6A70">
      <w:r w:rsidRPr="00ED6A70">
        <w:t>1. A room has a temperature of 68</w:t>
      </w:r>
      <w:r w:rsidRPr="00ED6A70">
        <w:rPr>
          <w:vertAlign w:val="superscript"/>
        </w:rPr>
        <w:t>o</w:t>
      </w:r>
      <w:r w:rsidRPr="00ED6A70">
        <w:t> F. What is this temperature in degrees Celsius?   </w:t>
      </w:r>
      <w:hyperlink r:id="rId4" w:tgtFrame="_new" w:history="1"/>
    </w:p>
    <w:p w14:paraId="6C3E1E06" w14:textId="53DFBD1D" w:rsidR="00ED6A70" w:rsidRPr="00ED6A70" w:rsidRDefault="00ED6A70" w:rsidP="00ED6A70">
      <w:r w:rsidRPr="00ED6A70">
        <w:t>2. The temperature on a summer day is 30</w:t>
      </w:r>
      <w:r w:rsidRPr="00ED6A70">
        <w:rPr>
          <w:vertAlign w:val="superscript"/>
        </w:rPr>
        <w:t>o</w:t>
      </w:r>
      <w:r w:rsidRPr="00ED6A70">
        <w:t xml:space="preserve"> C. This is equal </w:t>
      </w:r>
      <w:proofErr w:type="gramStart"/>
      <w:r w:rsidRPr="00ED6A70">
        <w:t>to __</w:t>
      </w:r>
      <w:proofErr w:type="gramEnd"/>
      <w:r w:rsidRPr="00ED6A70">
        <w:t>_____ </w:t>
      </w:r>
      <w:proofErr w:type="spellStart"/>
      <w:r w:rsidRPr="00ED6A70">
        <w:rPr>
          <w:vertAlign w:val="superscript"/>
        </w:rPr>
        <w:t>o</w:t>
      </w:r>
      <w:r w:rsidRPr="00ED6A70">
        <w:t>F</w:t>
      </w:r>
      <w:proofErr w:type="spellEnd"/>
      <w:r w:rsidRPr="00ED6A70">
        <w:t>.   </w:t>
      </w:r>
      <w:r w:rsidR="00B54B2D" w:rsidRPr="00ED6A70">
        <w:t xml:space="preserve"> </w:t>
      </w:r>
    </w:p>
    <w:p w14:paraId="2612B0CF" w14:textId="711E425E" w:rsidR="00ED6A70" w:rsidRPr="00ED6A70" w:rsidRDefault="00ED6A70" w:rsidP="00ED6A70">
      <w:r w:rsidRPr="00ED6A70">
        <w:t>3. Express the 30</w:t>
      </w:r>
      <w:r w:rsidRPr="00ED6A70">
        <w:rPr>
          <w:vertAlign w:val="superscript"/>
        </w:rPr>
        <w:t>o</w:t>
      </w:r>
      <w:r w:rsidRPr="00ED6A70">
        <w:t> C temperature in the previous problem in Kelvin.   </w:t>
      </w:r>
      <w:r w:rsidR="00B54B2D" w:rsidRPr="00ED6A70">
        <w:t xml:space="preserve"> </w:t>
      </w:r>
    </w:p>
    <w:p w14:paraId="3615CCF1" w14:textId="697F550F" w:rsidR="00ED6A70" w:rsidRPr="00ED6A70" w:rsidRDefault="00ED6A70" w:rsidP="00ED6A70">
      <w:r w:rsidRPr="00ED6A70">
        <w:t>4. How much heat is required to raise the temperature of 60 grams of water from 25</w:t>
      </w:r>
      <w:r w:rsidRPr="00ED6A70">
        <w:rPr>
          <w:vertAlign w:val="superscript"/>
        </w:rPr>
        <w:t>o</w:t>
      </w:r>
      <w:r w:rsidRPr="00ED6A70">
        <w:t> C to 85</w:t>
      </w:r>
      <w:r w:rsidRPr="00ED6A70">
        <w:rPr>
          <w:vertAlign w:val="superscript"/>
        </w:rPr>
        <w:t>o</w:t>
      </w:r>
      <w:r w:rsidRPr="00ED6A70">
        <w:t> C?   </w:t>
      </w:r>
      <w:r w:rsidR="00B54B2D" w:rsidRPr="00ED6A70">
        <w:t xml:space="preserve"> </w:t>
      </w:r>
    </w:p>
    <w:p w14:paraId="7D6407EC" w14:textId="2F08EE2C" w:rsidR="00ED6A70" w:rsidRPr="00ED6A70" w:rsidRDefault="00ED6A70" w:rsidP="00ED6A70">
      <w:r w:rsidRPr="00ED6A70">
        <w:t>5. How much heat must be added to 300 grams of water at 100</w:t>
      </w:r>
      <w:r w:rsidRPr="00ED6A70">
        <w:rPr>
          <w:vertAlign w:val="superscript"/>
        </w:rPr>
        <w:t>o</w:t>
      </w:r>
      <w:r w:rsidRPr="00ED6A70">
        <w:t> C to convert it to steam at 100</w:t>
      </w:r>
      <w:r w:rsidRPr="00ED6A70">
        <w:rPr>
          <w:vertAlign w:val="superscript"/>
        </w:rPr>
        <w:t>o </w:t>
      </w:r>
      <w:r w:rsidRPr="00ED6A70">
        <w:t>C?   </w:t>
      </w:r>
      <w:r w:rsidR="00B54B2D" w:rsidRPr="00ED6A70">
        <w:t xml:space="preserve"> </w:t>
      </w:r>
    </w:p>
    <w:p w14:paraId="0190E8CA" w14:textId="380FBC9A" w:rsidR="00ED6A70" w:rsidRPr="00ED6A70" w:rsidRDefault="00ED6A70" w:rsidP="00ED6A70">
      <w:r w:rsidRPr="00ED6A70">
        <w:t>6. Express 500 calories as its equivalent in Joules.   </w:t>
      </w:r>
      <w:r w:rsidR="00B54B2D" w:rsidRPr="00ED6A70">
        <w:t xml:space="preserve"> </w:t>
      </w:r>
    </w:p>
    <w:p w14:paraId="2F3F5132" w14:textId="5F6BB7F0" w:rsidR="00ED6A70" w:rsidRPr="00ED6A70" w:rsidRDefault="00ED6A70" w:rsidP="00ED6A70">
      <w:r w:rsidRPr="00ED6A70">
        <w:t>7. Work of 2000 J is done on an ideal gas which experiences an internal energy increase of 800 J. Calculate the heat transferred during this process and indicate whether heat was added to or removed from the gas.  </w:t>
      </w:r>
      <w:r w:rsidR="00B54B2D" w:rsidRPr="00ED6A70">
        <w:t xml:space="preserve"> </w:t>
      </w:r>
    </w:p>
    <w:p w14:paraId="2B1AAD67" w14:textId="491A4BEA" w:rsidR="00ED6A70" w:rsidRPr="00ED6A70" w:rsidRDefault="00ED6A70" w:rsidP="00ED6A70">
      <w:r w:rsidRPr="00ED6A70">
        <w:t>8. The volume of a gas is increased from 2.0 m</w:t>
      </w:r>
      <w:r w:rsidRPr="00ED6A70">
        <w:rPr>
          <w:vertAlign w:val="superscript"/>
        </w:rPr>
        <w:t>3</w:t>
      </w:r>
      <w:r w:rsidRPr="00ED6A70">
        <w:t> to 5.0 m</w:t>
      </w:r>
      <w:r w:rsidRPr="00ED6A70">
        <w:rPr>
          <w:vertAlign w:val="superscript"/>
        </w:rPr>
        <w:t>3</w:t>
      </w:r>
      <w:r w:rsidRPr="00ED6A70">
        <w:t> while a constant pressure of 1500 Pa (1500 N / m</w:t>
      </w:r>
      <w:proofErr w:type="gramStart"/>
      <w:r w:rsidRPr="00ED6A70">
        <w:rPr>
          <w:vertAlign w:val="superscript"/>
        </w:rPr>
        <w:t>2 </w:t>
      </w:r>
      <w:r w:rsidRPr="00ED6A70">
        <w:t>)</w:t>
      </w:r>
      <w:proofErr w:type="gramEnd"/>
      <w:r w:rsidRPr="00ED6A70">
        <w:t xml:space="preserve"> is maintained. Calculate the work </w:t>
      </w:r>
      <w:proofErr w:type="gramStart"/>
      <w:r w:rsidRPr="00ED6A70">
        <w:t>done, and</w:t>
      </w:r>
      <w:proofErr w:type="gramEnd"/>
      <w:r w:rsidRPr="00ED6A70">
        <w:t xml:space="preserve"> specify whether work was done on or by the gas.   </w:t>
      </w:r>
      <w:r w:rsidR="00B54B2D" w:rsidRPr="00ED6A70">
        <w:t xml:space="preserve"> </w:t>
      </w:r>
    </w:p>
    <w:p w14:paraId="397B1D46" w14:textId="6C502053" w:rsidR="00ED6A70" w:rsidRPr="00ED6A70" w:rsidRDefault="00ED6A70" w:rsidP="00ED6A70">
      <w:r w:rsidRPr="00ED6A70">
        <w:t>9. The internal energy of a system is increased by 600 J while the system does work of 700 J. How much heat was transferred to the system? Was the heat transferred into or out of the system?   </w:t>
      </w:r>
      <w:r w:rsidR="00B54B2D" w:rsidRPr="00ED6A70">
        <w:t xml:space="preserve"> </w:t>
      </w:r>
    </w:p>
    <w:p w14:paraId="431EE840" w14:textId="1891D97A" w:rsidR="00ED6A70" w:rsidRPr="00ED6A70" w:rsidRDefault="00ED6A70" w:rsidP="00ED6A70">
      <w:r w:rsidRPr="00ED6A70">
        <w:t>10. A container of an ideal gas initially has a volume of 2.0 m</w:t>
      </w:r>
      <w:r w:rsidRPr="00ED6A70">
        <w:rPr>
          <w:vertAlign w:val="superscript"/>
        </w:rPr>
        <w:t>3</w:t>
      </w:r>
      <w:r w:rsidRPr="00ED6A70">
        <w:t> and a pressure of 1000 Pa (1000 N / m</w:t>
      </w:r>
      <w:r w:rsidRPr="00ED6A70">
        <w:rPr>
          <w:vertAlign w:val="superscript"/>
        </w:rPr>
        <w:t>2</w:t>
      </w:r>
      <w:r w:rsidRPr="00ED6A70">
        <w:t>). The pressure is changed to 3000 N / m</w:t>
      </w:r>
      <w:r w:rsidRPr="00ED6A70">
        <w:rPr>
          <w:vertAlign w:val="superscript"/>
        </w:rPr>
        <w:t>2 </w:t>
      </w:r>
      <w:r w:rsidRPr="00ED6A70">
        <w:t>while the temperature remains constant. Find the new volume of the gas.  </w:t>
      </w:r>
      <w:r w:rsidR="00B54B2D" w:rsidRPr="00ED6A70">
        <w:t xml:space="preserve"> </w:t>
      </w:r>
    </w:p>
    <w:p w14:paraId="0701A190" w14:textId="77777777" w:rsidR="00F15DE4" w:rsidRDefault="00F15DE4"/>
    <w:sectPr w:rsidR="00F15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70"/>
    <w:rsid w:val="00083971"/>
    <w:rsid w:val="001F0B82"/>
    <w:rsid w:val="00584E1F"/>
    <w:rsid w:val="0073398A"/>
    <w:rsid w:val="00B54B2D"/>
    <w:rsid w:val="00ED6A70"/>
    <w:rsid w:val="00F1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AE0B"/>
  <w15:chartTrackingRefBased/>
  <w15:docId w15:val="{A697AC1D-CBD5-46E3-BADD-143E61F8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A7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D6A7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D6A7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D6A7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D6A7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D6A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A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A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A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A7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D6A7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D6A7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D6A7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D6A7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D6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A70"/>
    <w:rPr>
      <w:rFonts w:eastAsiaTheme="majorEastAsia" w:cstheme="majorBidi"/>
      <w:color w:val="272727" w:themeColor="text1" w:themeTint="D8"/>
    </w:rPr>
  </w:style>
  <w:style w:type="paragraph" w:styleId="Title">
    <w:name w:val="Title"/>
    <w:basedOn w:val="Normal"/>
    <w:next w:val="Normal"/>
    <w:link w:val="TitleChar"/>
    <w:uiPriority w:val="10"/>
    <w:qFormat/>
    <w:rsid w:val="00ED6A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A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A70"/>
    <w:pPr>
      <w:spacing w:before="160"/>
      <w:jc w:val="center"/>
    </w:pPr>
    <w:rPr>
      <w:i/>
      <w:iCs/>
      <w:color w:val="404040" w:themeColor="text1" w:themeTint="BF"/>
    </w:rPr>
  </w:style>
  <w:style w:type="character" w:customStyle="1" w:styleId="QuoteChar">
    <w:name w:val="Quote Char"/>
    <w:basedOn w:val="DefaultParagraphFont"/>
    <w:link w:val="Quote"/>
    <w:uiPriority w:val="29"/>
    <w:rsid w:val="00ED6A70"/>
    <w:rPr>
      <w:i/>
      <w:iCs/>
      <w:color w:val="404040" w:themeColor="text1" w:themeTint="BF"/>
    </w:rPr>
  </w:style>
  <w:style w:type="paragraph" w:styleId="ListParagraph">
    <w:name w:val="List Paragraph"/>
    <w:basedOn w:val="Normal"/>
    <w:uiPriority w:val="34"/>
    <w:qFormat/>
    <w:rsid w:val="00ED6A70"/>
    <w:pPr>
      <w:ind w:left="720"/>
      <w:contextualSpacing/>
    </w:pPr>
  </w:style>
  <w:style w:type="character" w:styleId="IntenseEmphasis">
    <w:name w:val="Intense Emphasis"/>
    <w:basedOn w:val="DefaultParagraphFont"/>
    <w:uiPriority w:val="21"/>
    <w:qFormat/>
    <w:rsid w:val="00ED6A70"/>
    <w:rPr>
      <w:i/>
      <w:iCs/>
      <w:color w:val="2E74B5" w:themeColor="accent1" w:themeShade="BF"/>
    </w:rPr>
  </w:style>
  <w:style w:type="paragraph" w:styleId="IntenseQuote">
    <w:name w:val="Intense Quote"/>
    <w:basedOn w:val="Normal"/>
    <w:next w:val="Normal"/>
    <w:link w:val="IntenseQuoteChar"/>
    <w:uiPriority w:val="30"/>
    <w:qFormat/>
    <w:rsid w:val="00ED6A7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D6A70"/>
    <w:rPr>
      <w:i/>
      <w:iCs/>
      <w:color w:val="2E74B5" w:themeColor="accent1" w:themeShade="BF"/>
    </w:rPr>
  </w:style>
  <w:style w:type="character" w:styleId="IntenseReference">
    <w:name w:val="Intense Reference"/>
    <w:basedOn w:val="DefaultParagraphFont"/>
    <w:uiPriority w:val="32"/>
    <w:qFormat/>
    <w:rsid w:val="00ED6A70"/>
    <w:rPr>
      <w:b/>
      <w:bCs/>
      <w:smallCaps/>
      <w:color w:val="2E74B5" w:themeColor="accent1" w:themeShade="BF"/>
      <w:spacing w:val="5"/>
    </w:rPr>
  </w:style>
  <w:style w:type="character" w:styleId="Hyperlink">
    <w:name w:val="Hyperlink"/>
    <w:basedOn w:val="DefaultParagraphFont"/>
    <w:uiPriority w:val="99"/>
    <w:unhideWhenUsed/>
    <w:rsid w:val="00ED6A70"/>
    <w:rPr>
      <w:color w:val="0563C1" w:themeColor="hyperlink"/>
      <w:u w:val="single"/>
    </w:rPr>
  </w:style>
  <w:style w:type="character" w:styleId="UnresolvedMention">
    <w:name w:val="Unresolved Mention"/>
    <w:basedOn w:val="DefaultParagraphFont"/>
    <w:uiPriority w:val="99"/>
    <w:semiHidden/>
    <w:unhideWhenUsed/>
    <w:rsid w:val="00ED6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595098">
      <w:bodyDiv w:val="1"/>
      <w:marLeft w:val="0"/>
      <w:marRight w:val="0"/>
      <w:marTop w:val="0"/>
      <w:marBottom w:val="0"/>
      <w:divBdr>
        <w:top w:val="none" w:sz="0" w:space="0" w:color="auto"/>
        <w:left w:val="none" w:sz="0" w:space="0" w:color="auto"/>
        <w:bottom w:val="none" w:sz="0" w:space="0" w:color="auto"/>
        <w:right w:val="none" w:sz="0" w:space="0" w:color="auto"/>
      </w:divBdr>
    </w:div>
    <w:div w:id="174294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ighered.mheducation.com/sites/dl/free/0073513903/80677/ans1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1240</Characters>
  <Application>Microsoft Office Word</Application>
  <DocSecurity>0</DocSecurity>
  <Lines>10</Lines>
  <Paragraphs>2</Paragraphs>
  <ScaleCrop>false</ScaleCrop>
  <Company>Winthrop University</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Fatima Zohra</dc:creator>
  <cp:keywords/>
  <dc:description/>
  <cp:lastModifiedBy>Amir, Fatima Zohra</cp:lastModifiedBy>
  <cp:revision>2</cp:revision>
  <dcterms:created xsi:type="dcterms:W3CDTF">2025-04-24T15:27:00Z</dcterms:created>
  <dcterms:modified xsi:type="dcterms:W3CDTF">2025-04-24T15:29:00Z</dcterms:modified>
</cp:coreProperties>
</file>